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9113" w:tblpY="3244"/>
        <w:tblOverlap w:val="never"/>
        <w:tblW w:w="0" w:type="auto"/>
        <w:tblLayout w:type="fixed"/>
        <w:tblCellMar>
          <w:left w:w="0" w:type="dxa"/>
          <w:right w:w="0" w:type="dxa"/>
        </w:tblCellMar>
        <w:tblLook w:val="01E0" w:firstRow="1" w:lastRow="1" w:firstColumn="1" w:lastColumn="1" w:noHBand="0" w:noVBand="0"/>
      </w:tblPr>
      <w:tblGrid>
        <w:gridCol w:w="2410"/>
      </w:tblGrid>
      <w:tr w:rsidR="002A374D" w:rsidRPr="00A948E9" w14:paraId="4EBFF225" w14:textId="77777777" w:rsidTr="00506210">
        <w:trPr>
          <w:trHeight w:val="1702"/>
        </w:trPr>
        <w:tc>
          <w:tcPr>
            <w:tcW w:w="2410" w:type="dxa"/>
            <w:shd w:val="clear" w:color="auto" w:fill="auto"/>
          </w:tcPr>
          <w:p w14:paraId="75DDDE25" w14:textId="094008D1" w:rsidR="002A374D" w:rsidRPr="00A948E9" w:rsidRDefault="002A374D" w:rsidP="000E645C">
            <w:pPr>
              <w:spacing w:line="220" w:lineRule="exact"/>
              <w:rPr>
                <w:rFonts w:cs="Lucida Sans Unicode"/>
                <w:sz w:val="18"/>
                <w:szCs w:val="13"/>
              </w:rPr>
            </w:pPr>
            <w:r w:rsidRPr="00A948E9">
              <w:rPr>
                <w:rFonts w:cs="Lucida Sans Unicode"/>
                <w:sz w:val="18"/>
                <w:szCs w:val="13"/>
              </w:rPr>
              <w:fldChar w:fldCharType="begin"/>
            </w:r>
            <w:r w:rsidRPr="00A948E9">
              <w:rPr>
                <w:rFonts w:cs="Lucida Sans Unicode"/>
                <w:sz w:val="18"/>
                <w:szCs w:val="13"/>
              </w:rPr>
              <w:instrText xml:space="preserve"> TIME \@ "d. MMMM yyyy" </w:instrText>
            </w:r>
            <w:r w:rsidRPr="00A948E9">
              <w:rPr>
                <w:rFonts w:cs="Lucida Sans Unicode"/>
                <w:sz w:val="18"/>
                <w:szCs w:val="13"/>
              </w:rPr>
              <w:fldChar w:fldCharType="separate"/>
            </w:r>
            <w:r w:rsidR="008763ED">
              <w:rPr>
                <w:rFonts w:cs="Lucida Sans Unicode"/>
                <w:noProof/>
                <w:sz w:val="18"/>
                <w:szCs w:val="13"/>
              </w:rPr>
              <w:t>19. April 2018</w:t>
            </w:r>
            <w:r w:rsidRPr="00A948E9">
              <w:rPr>
                <w:rFonts w:cs="Lucida Sans Unicode"/>
                <w:sz w:val="18"/>
                <w:szCs w:val="13"/>
              </w:rPr>
              <w:fldChar w:fldCharType="end"/>
            </w:r>
          </w:p>
          <w:p w14:paraId="5BA031F1" w14:textId="77777777" w:rsidR="002A374D" w:rsidRPr="00A948E9" w:rsidRDefault="002A374D" w:rsidP="000E645C">
            <w:pPr>
              <w:spacing w:line="180" w:lineRule="exact"/>
              <w:rPr>
                <w:rFonts w:cs="Lucida Sans Unicode"/>
                <w:sz w:val="13"/>
                <w:szCs w:val="13"/>
              </w:rPr>
            </w:pPr>
          </w:p>
          <w:p w14:paraId="2BA8D82C" w14:textId="77777777" w:rsidR="002A374D" w:rsidRPr="00A948E9" w:rsidRDefault="002A374D" w:rsidP="000E645C">
            <w:pPr>
              <w:spacing w:line="180" w:lineRule="exact"/>
              <w:rPr>
                <w:rFonts w:cs="Lucida Sans Unicode"/>
                <w:sz w:val="13"/>
                <w:szCs w:val="13"/>
              </w:rPr>
            </w:pPr>
          </w:p>
          <w:p w14:paraId="5B7E0291" w14:textId="77777777" w:rsidR="00506210" w:rsidRPr="00A948E9" w:rsidRDefault="00506210" w:rsidP="00506210">
            <w:pPr>
              <w:spacing w:line="180" w:lineRule="exact"/>
              <w:rPr>
                <w:rFonts w:cs="Lucida Sans Unicode"/>
                <w:sz w:val="13"/>
                <w:szCs w:val="13"/>
              </w:rPr>
            </w:pPr>
            <w:r w:rsidRPr="00A948E9">
              <w:rPr>
                <w:rFonts w:cs="Lucida Sans Unicode"/>
                <w:b/>
                <w:sz w:val="13"/>
                <w:szCs w:val="13"/>
              </w:rPr>
              <w:t>Katharina Fraune</w:t>
            </w:r>
          </w:p>
          <w:p w14:paraId="0C355C4E" w14:textId="77777777" w:rsidR="00506210" w:rsidRPr="00A948E9" w:rsidRDefault="00506210" w:rsidP="00506210">
            <w:pPr>
              <w:spacing w:line="180" w:lineRule="exact"/>
              <w:rPr>
                <w:rFonts w:cs="Lucida Sans Unicode"/>
                <w:sz w:val="13"/>
                <w:szCs w:val="13"/>
              </w:rPr>
            </w:pPr>
            <w:r w:rsidRPr="00A948E9">
              <w:rPr>
                <w:rFonts w:cs="Lucida Sans Unicode"/>
                <w:sz w:val="13"/>
                <w:szCs w:val="13"/>
              </w:rPr>
              <w:t>Standortkommunikation</w:t>
            </w:r>
          </w:p>
          <w:p w14:paraId="7622D7D3" w14:textId="77777777" w:rsidR="00506210" w:rsidRPr="00A948E9" w:rsidRDefault="00506210" w:rsidP="00506210">
            <w:pPr>
              <w:spacing w:line="180" w:lineRule="exact"/>
              <w:rPr>
                <w:rFonts w:cs="Lucida Sans Unicode"/>
                <w:sz w:val="13"/>
                <w:szCs w:val="13"/>
              </w:rPr>
            </w:pPr>
            <w:r w:rsidRPr="00A948E9">
              <w:rPr>
                <w:rFonts w:cs="Lucida Sans Unicode"/>
                <w:sz w:val="13"/>
                <w:szCs w:val="13"/>
              </w:rPr>
              <w:t>Rheinfelden</w:t>
            </w:r>
          </w:p>
          <w:p w14:paraId="31BEC266" w14:textId="77777777" w:rsidR="00506210" w:rsidRPr="00A948E9" w:rsidRDefault="00506210" w:rsidP="00506210">
            <w:pPr>
              <w:spacing w:line="180" w:lineRule="exact"/>
              <w:rPr>
                <w:rFonts w:cs="Lucida Sans Unicode"/>
                <w:sz w:val="13"/>
                <w:szCs w:val="13"/>
              </w:rPr>
            </w:pPr>
            <w:r w:rsidRPr="00A948E9">
              <w:rPr>
                <w:rFonts w:cs="Lucida Sans Unicode"/>
                <w:sz w:val="13"/>
                <w:szCs w:val="13"/>
              </w:rPr>
              <w:t>Telefon +49 7623 91-7883</w:t>
            </w:r>
          </w:p>
          <w:p w14:paraId="7E34898F" w14:textId="77777777" w:rsidR="00506210" w:rsidRPr="00A948E9" w:rsidRDefault="00506210" w:rsidP="00506210">
            <w:pPr>
              <w:spacing w:line="180" w:lineRule="exact"/>
              <w:rPr>
                <w:rFonts w:cs="Lucida Sans Unicode"/>
                <w:sz w:val="13"/>
                <w:szCs w:val="13"/>
              </w:rPr>
            </w:pPr>
            <w:r w:rsidRPr="00A948E9">
              <w:rPr>
                <w:rFonts w:cs="Lucida Sans Unicode"/>
                <w:sz w:val="13"/>
                <w:szCs w:val="13"/>
              </w:rPr>
              <w:t>Telefax +49 7623 91-67461</w:t>
            </w:r>
          </w:p>
          <w:p w14:paraId="408E303B" w14:textId="77777777" w:rsidR="00506210" w:rsidRPr="00A948E9" w:rsidRDefault="00506210" w:rsidP="00506210">
            <w:pPr>
              <w:spacing w:line="180" w:lineRule="exact"/>
              <w:rPr>
                <w:rFonts w:cs="Lucida Sans Unicode"/>
                <w:sz w:val="13"/>
                <w:szCs w:val="13"/>
              </w:rPr>
            </w:pPr>
            <w:r w:rsidRPr="00A948E9">
              <w:rPr>
                <w:rFonts w:cs="Lucida Sans Unicode"/>
                <w:sz w:val="13"/>
                <w:szCs w:val="13"/>
              </w:rPr>
              <w:t xml:space="preserve">Mobil +49 </w:t>
            </w:r>
            <w:r w:rsidRPr="00A948E9">
              <w:rPr>
                <w:rFonts w:cs="Lucida Sans Unicode"/>
                <w:color w:val="0D0D0D"/>
                <w:sz w:val="13"/>
                <w:szCs w:val="13"/>
              </w:rPr>
              <w:t>152-09360213</w:t>
            </w:r>
          </w:p>
          <w:p w14:paraId="0FD3E334" w14:textId="29DD15E3" w:rsidR="002A374D" w:rsidRPr="00A948E9" w:rsidRDefault="00506210" w:rsidP="00506210">
            <w:pPr>
              <w:spacing w:line="180" w:lineRule="exact"/>
              <w:rPr>
                <w:rFonts w:cs="Lucida Sans Unicode"/>
                <w:sz w:val="13"/>
                <w:szCs w:val="13"/>
              </w:rPr>
            </w:pPr>
            <w:r w:rsidRPr="00A948E9">
              <w:rPr>
                <w:rFonts w:cs="Lucida Sans Unicode"/>
                <w:sz w:val="13"/>
                <w:szCs w:val="13"/>
              </w:rPr>
              <w:t>katharina.fraune@evonik.com</w:t>
            </w:r>
          </w:p>
        </w:tc>
      </w:tr>
    </w:tbl>
    <w:p w14:paraId="34B94E62"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b/>
          <w:sz w:val="13"/>
        </w:rPr>
        <w:t>Evonik Technology &amp; Infrastructure GmbH</w:t>
      </w:r>
    </w:p>
    <w:p w14:paraId="4400D061"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proofErr w:type="spellStart"/>
      <w:r w:rsidRPr="00A948E9">
        <w:rPr>
          <w:rFonts w:cs="Lucida Sans Unicode"/>
          <w:sz w:val="13"/>
        </w:rPr>
        <w:t>Rellinghauser</w:t>
      </w:r>
      <w:proofErr w:type="spellEnd"/>
      <w:r w:rsidRPr="00A948E9">
        <w:rPr>
          <w:rFonts w:cs="Lucida Sans Unicode"/>
          <w:sz w:val="13"/>
        </w:rPr>
        <w:t xml:space="preserve"> Straße 1-11</w:t>
      </w:r>
    </w:p>
    <w:p w14:paraId="6E46FDB7"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45128 Essen</w:t>
      </w:r>
    </w:p>
    <w:p w14:paraId="34804593"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Telefon +49 201 177-01</w:t>
      </w:r>
    </w:p>
    <w:p w14:paraId="37F9E80D"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Telefax +49 201 177-3475</w:t>
      </w:r>
    </w:p>
    <w:p w14:paraId="094817CA"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www.evonik.de</w:t>
      </w:r>
    </w:p>
    <w:p w14:paraId="2DC5446D"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p>
    <w:p w14:paraId="03DECB3D"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b/>
          <w:sz w:val="13"/>
        </w:rPr>
        <w:t>Aufsichtsrat</w:t>
      </w:r>
    </w:p>
    <w:p w14:paraId="15279B22"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Thomas Wessel, Vorsitzender</w:t>
      </w:r>
    </w:p>
    <w:p w14:paraId="2B773521"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b/>
          <w:sz w:val="13"/>
        </w:rPr>
        <w:t>Geschäftsführung</w:t>
      </w:r>
    </w:p>
    <w:p w14:paraId="173DFB4C"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 xml:space="preserve">Gregor </w:t>
      </w:r>
      <w:proofErr w:type="spellStart"/>
      <w:r w:rsidRPr="00A948E9">
        <w:rPr>
          <w:rFonts w:cs="Lucida Sans Unicode"/>
          <w:sz w:val="13"/>
        </w:rPr>
        <w:t>Hetzke</w:t>
      </w:r>
      <w:proofErr w:type="spellEnd"/>
      <w:r w:rsidRPr="00A948E9">
        <w:rPr>
          <w:rFonts w:cs="Lucida Sans Unicode"/>
          <w:sz w:val="13"/>
        </w:rPr>
        <w:t>, Vorsitzender</w:t>
      </w:r>
    </w:p>
    <w:p w14:paraId="3FDE50F3"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Dr. Clemens Herberg</w:t>
      </w:r>
    </w:p>
    <w:p w14:paraId="4ED458E9"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Stefan Behrens</w:t>
      </w:r>
    </w:p>
    <w:p w14:paraId="4363CC4B"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p>
    <w:p w14:paraId="66A1376E"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Sitz der Gesellschaft ist Essen</w:t>
      </w:r>
    </w:p>
    <w:p w14:paraId="51D85D2A"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Registergericht</w:t>
      </w:r>
    </w:p>
    <w:p w14:paraId="747AE4CE"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Amtsgericht Essen</w:t>
      </w:r>
    </w:p>
    <w:p w14:paraId="29A896CB" w14:textId="77777777" w:rsidR="002A374D"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Handelsregister B 25884</w:t>
      </w:r>
    </w:p>
    <w:p w14:paraId="230BFEE4" w14:textId="1B7A99C5" w:rsidR="00A948E9" w:rsidRPr="00A948E9" w:rsidRDefault="005201AC" w:rsidP="00A948E9">
      <w:pPr>
        <w:pStyle w:val="Text"/>
        <w:rPr>
          <w:rFonts w:ascii="Lucida Sans Unicode" w:hAnsi="Lucida Sans Unicode" w:cs="Lucida Sans Unicode"/>
          <w:b/>
          <w:color w:val="000000" w:themeColor="text1"/>
          <w:sz w:val="28"/>
        </w:rPr>
      </w:pPr>
      <w:r>
        <w:rPr>
          <w:rFonts w:ascii="Lucida Sans Unicode" w:hAnsi="Lucida Sans Unicode" w:cs="Lucida Sans Unicode"/>
          <w:b/>
          <w:color w:val="000000" w:themeColor="text1"/>
          <w:sz w:val="28"/>
        </w:rPr>
        <w:t>Schutz und Obhut im Brandfall</w:t>
      </w:r>
    </w:p>
    <w:p w14:paraId="1E3E256E" w14:textId="77777777" w:rsidR="00A948E9" w:rsidRPr="00A948E9" w:rsidRDefault="00A948E9" w:rsidP="00A948E9">
      <w:pPr>
        <w:pStyle w:val="Text"/>
        <w:rPr>
          <w:rFonts w:ascii="Lucida Sans Unicode" w:hAnsi="Lucida Sans Unicode" w:cs="Lucida Sans Unicode"/>
          <w:b/>
          <w:color w:val="000000" w:themeColor="text1"/>
        </w:rPr>
      </w:pPr>
    </w:p>
    <w:p w14:paraId="512EB411" w14:textId="3E244494" w:rsidR="00A948E9" w:rsidRPr="00A948E9" w:rsidRDefault="005201AC" w:rsidP="00A948E9">
      <w:pPr>
        <w:pStyle w:val="Text"/>
        <w:rPr>
          <w:rFonts w:ascii="Lucida Sans Unicode" w:hAnsi="Lucida Sans Unicode" w:cs="Lucida Sans Unicode"/>
          <w:b/>
          <w:color w:val="000000" w:themeColor="text1"/>
        </w:rPr>
      </w:pPr>
      <w:r>
        <w:rPr>
          <w:rFonts w:ascii="Lucida Sans Unicode" w:hAnsi="Lucida Sans Unicode" w:cs="Lucida Sans Unicode"/>
          <w:b/>
          <w:color w:val="000000" w:themeColor="text1"/>
        </w:rPr>
        <w:t xml:space="preserve">Kooperation zwischen Evonik und der Kita St. Josef </w:t>
      </w:r>
    </w:p>
    <w:p w14:paraId="07BED87B" w14:textId="77777777" w:rsidR="00A948E9" w:rsidRPr="00A948E9" w:rsidRDefault="00A948E9" w:rsidP="00A948E9">
      <w:pPr>
        <w:pStyle w:val="Text"/>
        <w:rPr>
          <w:rFonts w:ascii="Lucida Sans Unicode" w:hAnsi="Lucida Sans Unicode" w:cs="Lucida Sans Unicode"/>
          <w:color w:val="000000" w:themeColor="text1"/>
        </w:rPr>
      </w:pPr>
    </w:p>
    <w:p w14:paraId="3F83942A" w14:textId="77777777" w:rsidR="00A948E9" w:rsidRPr="00A948E9" w:rsidRDefault="00A948E9" w:rsidP="00A948E9">
      <w:pPr>
        <w:pStyle w:val="Text"/>
        <w:rPr>
          <w:rFonts w:ascii="Lucida Sans Unicode" w:hAnsi="Lucida Sans Unicode" w:cs="Lucida Sans Unicode"/>
          <w:color w:val="000000" w:themeColor="text1"/>
        </w:rPr>
      </w:pPr>
    </w:p>
    <w:p w14:paraId="5F7CE94C" w14:textId="01925AE7" w:rsidR="005201AC" w:rsidRDefault="00A948E9" w:rsidP="00A948E9">
      <w:pPr>
        <w:pStyle w:val="Text"/>
        <w:rPr>
          <w:rFonts w:ascii="Lucida Sans Unicode" w:hAnsi="Lucida Sans Unicode" w:cs="Lucida Sans Unicode"/>
          <w:color w:val="000000" w:themeColor="text1"/>
        </w:rPr>
      </w:pPr>
      <w:r>
        <w:rPr>
          <w:rFonts w:ascii="Lucida Sans Unicode" w:hAnsi="Lucida Sans Unicode" w:cs="Lucida Sans Unicode"/>
          <w:color w:val="000000" w:themeColor="text1"/>
        </w:rPr>
        <w:t xml:space="preserve">Rheinfelden. </w:t>
      </w:r>
      <w:r w:rsidR="005201AC">
        <w:rPr>
          <w:rFonts w:ascii="Lucida Sans Unicode" w:hAnsi="Lucida Sans Unicode" w:cs="Lucida Sans Unicode"/>
          <w:color w:val="000000" w:themeColor="text1"/>
        </w:rPr>
        <w:t xml:space="preserve">Was machen wir </w:t>
      </w:r>
      <w:r w:rsidR="00C013AC">
        <w:rPr>
          <w:rFonts w:ascii="Lucida Sans Unicode" w:hAnsi="Lucida Sans Unicode" w:cs="Lucida Sans Unicode"/>
          <w:color w:val="000000" w:themeColor="text1"/>
        </w:rPr>
        <w:t>bei Regen</w:t>
      </w:r>
      <w:r w:rsidR="005201AC">
        <w:rPr>
          <w:rFonts w:ascii="Lucida Sans Unicode" w:hAnsi="Lucida Sans Unicode" w:cs="Lucida Sans Unicode"/>
          <w:color w:val="000000" w:themeColor="text1"/>
        </w:rPr>
        <w:t>, wenn im Kindergarten ein Feuer ausbrechen sollte? Diese brennende Frage stellte sich die Leiterin der Kita St. Josef, Martina Rückert</w:t>
      </w:r>
      <w:r w:rsidR="008930EE">
        <w:rPr>
          <w:rFonts w:ascii="Lucida Sans Unicode" w:hAnsi="Lucida Sans Unicode" w:cs="Lucida Sans Unicode"/>
          <w:color w:val="000000" w:themeColor="text1"/>
        </w:rPr>
        <w:t>,</w:t>
      </w:r>
      <w:r w:rsidR="005201AC">
        <w:rPr>
          <w:rFonts w:ascii="Lucida Sans Unicode" w:hAnsi="Lucida Sans Unicode" w:cs="Lucida Sans Unicode"/>
          <w:color w:val="000000" w:themeColor="text1"/>
        </w:rPr>
        <w:t xml:space="preserve"> im Rahmen der Erarbeitung eines Brandschutzkonzeptes. Die Antwort lag in dem Fall nicht auf der Hand, sondern auf der anderen Straßenseite. Denn dort befindet sich das Betriebsrestaurant „</w:t>
      </w:r>
      <w:proofErr w:type="spellStart"/>
      <w:r w:rsidR="005201AC">
        <w:rPr>
          <w:rFonts w:ascii="Lucida Sans Unicode" w:hAnsi="Lucida Sans Unicode" w:cs="Lucida Sans Unicode"/>
          <w:color w:val="000000" w:themeColor="text1"/>
        </w:rPr>
        <w:t>Culinaria</w:t>
      </w:r>
      <w:proofErr w:type="spellEnd"/>
      <w:r w:rsidR="005201AC">
        <w:rPr>
          <w:rFonts w:ascii="Lucida Sans Unicode" w:hAnsi="Lucida Sans Unicode" w:cs="Lucida Sans Unicode"/>
          <w:color w:val="000000" w:themeColor="text1"/>
        </w:rPr>
        <w:t xml:space="preserve">“ von Evonik. Eine </w:t>
      </w:r>
      <w:r w:rsidR="00F30F13">
        <w:rPr>
          <w:rFonts w:ascii="Lucida Sans Unicode" w:hAnsi="Lucida Sans Unicode" w:cs="Lucida Sans Unicode"/>
          <w:color w:val="000000" w:themeColor="text1"/>
        </w:rPr>
        <w:t xml:space="preserve">kürzlich </w:t>
      </w:r>
      <w:r w:rsidR="005201AC">
        <w:rPr>
          <w:rFonts w:ascii="Lucida Sans Unicode" w:hAnsi="Lucida Sans Unicode" w:cs="Lucida Sans Unicode"/>
          <w:color w:val="000000" w:themeColor="text1"/>
        </w:rPr>
        <w:t xml:space="preserve">geschlossene Kooperation zwischen der Kindertageseinrichtung und Evonik ermöglicht es nun, dass die rund 100 Kinder der Kita </w:t>
      </w:r>
      <w:r w:rsidR="003945DC">
        <w:rPr>
          <w:rFonts w:ascii="Lucida Sans Unicode" w:hAnsi="Lucida Sans Unicode" w:cs="Lucida Sans Unicode"/>
          <w:color w:val="000000" w:themeColor="text1"/>
        </w:rPr>
        <w:t xml:space="preserve">ganzjährig </w:t>
      </w:r>
      <w:r w:rsidR="00F30F13">
        <w:rPr>
          <w:rFonts w:ascii="Lucida Sans Unicode" w:hAnsi="Lucida Sans Unicode" w:cs="Lucida Sans Unicode"/>
          <w:color w:val="000000" w:themeColor="text1"/>
        </w:rPr>
        <w:t xml:space="preserve">im Brandfall gemeinsam mit </w:t>
      </w:r>
      <w:r w:rsidR="003945DC">
        <w:rPr>
          <w:rFonts w:ascii="Lucida Sans Unicode" w:hAnsi="Lucida Sans Unicode" w:cs="Lucida Sans Unicode"/>
          <w:color w:val="000000" w:themeColor="text1"/>
        </w:rPr>
        <w:t>i</w:t>
      </w:r>
      <w:r w:rsidR="00F30F13">
        <w:rPr>
          <w:rFonts w:ascii="Lucida Sans Unicode" w:hAnsi="Lucida Sans Unicode" w:cs="Lucida Sans Unicode"/>
          <w:color w:val="000000" w:themeColor="text1"/>
        </w:rPr>
        <w:t>hren Erzieherinnen</w:t>
      </w:r>
      <w:r w:rsidR="00DF56C6">
        <w:rPr>
          <w:rFonts w:ascii="Lucida Sans Unicode" w:hAnsi="Lucida Sans Unicode" w:cs="Lucida Sans Unicode"/>
          <w:color w:val="000000" w:themeColor="text1"/>
        </w:rPr>
        <w:t xml:space="preserve"> und Erziehern</w:t>
      </w:r>
      <w:r w:rsidR="00F30F13">
        <w:rPr>
          <w:rFonts w:ascii="Lucida Sans Unicode" w:hAnsi="Lucida Sans Unicode" w:cs="Lucida Sans Unicode"/>
          <w:color w:val="000000" w:themeColor="text1"/>
        </w:rPr>
        <w:t xml:space="preserve"> bei Evonik unterkommen.</w:t>
      </w:r>
    </w:p>
    <w:p w14:paraId="74003935" w14:textId="77777777" w:rsidR="00F30F13" w:rsidRDefault="00F30F13" w:rsidP="00A948E9">
      <w:pPr>
        <w:pStyle w:val="Text"/>
        <w:rPr>
          <w:rFonts w:ascii="Lucida Sans Unicode" w:hAnsi="Lucida Sans Unicode" w:cs="Lucida Sans Unicode"/>
          <w:color w:val="000000" w:themeColor="text1"/>
        </w:rPr>
      </w:pPr>
    </w:p>
    <w:p w14:paraId="52688C2F" w14:textId="1C2DF016" w:rsidR="00F30F13" w:rsidRDefault="008930EE" w:rsidP="00A948E9">
      <w:pPr>
        <w:pStyle w:val="Text"/>
        <w:rPr>
          <w:rFonts w:ascii="Lucida Sans Unicode" w:hAnsi="Lucida Sans Unicode" w:cs="Lucida Sans Unicode"/>
          <w:color w:val="000000" w:themeColor="text1"/>
        </w:rPr>
      </w:pPr>
      <w:r>
        <w:rPr>
          <w:rFonts w:ascii="Lucida Sans Unicode" w:hAnsi="Lucida Sans Unicode" w:cs="Lucida Sans Unicode"/>
          <w:color w:val="000000" w:themeColor="text1"/>
        </w:rPr>
        <w:t xml:space="preserve">Damit sowohl das Personal der Kindertagesstätte als auch die Kinder wissen, was im Ernstfall zu tun ist, fand kürzlich eine unangekündigte Feuerübung statt. Begleitet wurde sie </w:t>
      </w:r>
      <w:r w:rsidR="00EC2A67">
        <w:rPr>
          <w:rFonts w:ascii="Lucida Sans Unicode" w:hAnsi="Lucida Sans Unicode" w:cs="Lucida Sans Unicode"/>
          <w:color w:val="000000" w:themeColor="text1"/>
        </w:rPr>
        <w:t xml:space="preserve">von </w:t>
      </w:r>
      <w:r w:rsidR="003945DC">
        <w:rPr>
          <w:rFonts w:ascii="Lucida Sans Unicode" w:hAnsi="Lucida Sans Unicode" w:cs="Lucida Sans Unicode"/>
          <w:color w:val="000000" w:themeColor="text1"/>
        </w:rPr>
        <w:t>Kommandanten und Gerätewart der freiwilligen Feuerwehr Rheinfelden,</w:t>
      </w:r>
      <w:r>
        <w:rPr>
          <w:rFonts w:ascii="Lucida Sans Unicode" w:hAnsi="Lucida Sans Unicode" w:cs="Lucida Sans Unicode"/>
          <w:color w:val="000000" w:themeColor="text1"/>
        </w:rPr>
        <w:t xml:space="preserve"> Enrico Leipzig, der </w:t>
      </w:r>
      <w:r w:rsidR="003945DC">
        <w:rPr>
          <w:rFonts w:ascii="Lucida Sans Unicode" w:hAnsi="Lucida Sans Unicode" w:cs="Lucida Sans Unicode"/>
          <w:color w:val="000000" w:themeColor="text1"/>
        </w:rPr>
        <w:t>regelmäßig Betreiber von öffentlichen Einrichtungen rund um das Thema „Brandschutz“ schult</w:t>
      </w:r>
      <w:r w:rsidR="00340DB4">
        <w:rPr>
          <w:rFonts w:ascii="Lucida Sans Unicode" w:hAnsi="Lucida Sans Unicode" w:cs="Lucida Sans Unicode"/>
          <w:color w:val="000000" w:themeColor="text1"/>
        </w:rPr>
        <w:t xml:space="preserve"> und auf den möglichen Bedarf eine</w:t>
      </w:r>
      <w:r w:rsidR="00C013AC">
        <w:rPr>
          <w:rFonts w:ascii="Lucida Sans Unicode" w:hAnsi="Lucida Sans Unicode" w:cs="Lucida Sans Unicode"/>
          <w:color w:val="000000" w:themeColor="text1"/>
        </w:rPr>
        <w:t>s</w:t>
      </w:r>
      <w:r w:rsidR="00340DB4">
        <w:rPr>
          <w:rFonts w:ascii="Lucida Sans Unicode" w:hAnsi="Lucida Sans Unicode" w:cs="Lucida Sans Unicode"/>
          <w:color w:val="000000" w:themeColor="text1"/>
        </w:rPr>
        <w:t xml:space="preserve"> geschützten </w:t>
      </w:r>
      <w:r w:rsidR="00C013AC">
        <w:rPr>
          <w:rFonts w:ascii="Lucida Sans Unicode" w:hAnsi="Lucida Sans Unicode" w:cs="Lucida Sans Unicode"/>
          <w:color w:val="000000" w:themeColor="text1"/>
        </w:rPr>
        <w:t>Raumes</w:t>
      </w:r>
      <w:r w:rsidR="00340DB4">
        <w:rPr>
          <w:rFonts w:ascii="Lucida Sans Unicode" w:hAnsi="Lucida Sans Unicode" w:cs="Lucida Sans Unicode"/>
          <w:color w:val="000000" w:themeColor="text1"/>
        </w:rPr>
        <w:t xml:space="preserve"> für die Kinder hingewiesen hatte. E</w:t>
      </w:r>
      <w:r w:rsidR="003945DC">
        <w:rPr>
          <w:rFonts w:ascii="Lucida Sans Unicode" w:hAnsi="Lucida Sans Unicode" w:cs="Lucida Sans Unicode"/>
          <w:color w:val="000000" w:themeColor="text1"/>
        </w:rPr>
        <w:t>r war es auch, der</w:t>
      </w:r>
      <w:r>
        <w:rPr>
          <w:rFonts w:ascii="Lucida Sans Unicode" w:hAnsi="Lucida Sans Unicode" w:cs="Lucida Sans Unicode"/>
          <w:color w:val="000000" w:themeColor="text1"/>
        </w:rPr>
        <w:t xml:space="preserve"> den Kontakt zwischen der Kita und der Leiterin der Sicherheit bei Evonik, Kerstin Janzen, hergestellt hatte. „Selbstverständlich haben wir sofort zugesagt, als wir gefragt wurden, ob die Kinder im Ernstfall bei uns unterkommen können“, erinnert sich Janzen rückblickend. „Wir haben die </w:t>
      </w:r>
      <w:r w:rsidR="00602C28">
        <w:rPr>
          <w:rFonts w:ascii="Lucida Sans Unicode" w:hAnsi="Lucida Sans Unicode" w:cs="Lucida Sans Unicode"/>
          <w:color w:val="000000" w:themeColor="text1"/>
        </w:rPr>
        <w:t xml:space="preserve">entsprechenden Räumlichkeiten, wo </w:t>
      </w:r>
      <w:r>
        <w:rPr>
          <w:rFonts w:ascii="Lucida Sans Unicode" w:hAnsi="Lucida Sans Unicode" w:cs="Lucida Sans Unicode"/>
          <w:color w:val="000000" w:themeColor="text1"/>
        </w:rPr>
        <w:t xml:space="preserve">die Kinder </w:t>
      </w:r>
      <w:r w:rsidR="00602C28">
        <w:rPr>
          <w:rFonts w:ascii="Lucida Sans Unicode" w:hAnsi="Lucida Sans Unicode" w:cs="Lucida Sans Unicode"/>
          <w:color w:val="000000" w:themeColor="text1"/>
        </w:rPr>
        <w:t xml:space="preserve">mit Essen und </w:t>
      </w:r>
      <w:r>
        <w:rPr>
          <w:rFonts w:ascii="Lucida Sans Unicode" w:hAnsi="Lucida Sans Unicode" w:cs="Lucida Sans Unicode"/>
          <w:color w:val="000000" w:themeColor="text1"/>
        </w:rPr>
        <w:t xml:space="preserve">Getränken </w:t>
      </w:r>
      <w:r w:rsidR="00602C28">
        <w:rPr>
          <w:rFonts w:ascii="Lucida Sans Unicode" w:hAnsi="Lucida Sans Unicode" w:cs="Lucida Sans Unicode"/>
          <w:color w:val="000000" w:themeColor="text1"/>
        </w:rPr>
        <w:t xml:space="preserve">versorgt werden können, Zugang zu sanitären Anlagen haben und bequem von ihren Eltern abgeholt werden können.“ Wie vorteilhaft die räumliche Nähe zum Evonik-Werk ist, zeigte sich am Tag der Übung. Nachdem </w:t>
      </w:r>
      <w:r w:rsidR="00DF56C6">
        <w:rPr>
          <w:rFonts w:ascii="Lucida Sans Unicode" w:hAnsi="Lucida Sans Unicode" w:cs="Lucida Sans Unicode"/>
          <w:color w:val="000000" w:themeColor="text1"/>
        </w:rPr>
        <w:t>sich die Kinder auf dem</w:t>
      </w:r>
      <w:r w:rsidR="00C013AC">
        <w:rPr>
          <w:rFonts w:ascii="Lucida Sans Unicode" w:hAnsi="Lucida Sans Unicode" w:cs="Lucida Sans Unicode"/>
          <w:color w:val="000000" w:themeColor="text1"/>
        </w:rPr>
        <w:t xml:space="preserve"> Platz</w:t>
      </w:r>
      <w:r w:rsidR="007C5E81">
        <w:rPr>
          <w:rFonts w:ascii="Lucida Sans Unicode" w:hAnsi="Lucida Sans Unicode" w:cs="Lucida Sans Unicode"/>
          <w:color w:val="000000" w:themeColor="text1"/>
        </w:rPr>
        <w:t xml:space="preserve"> hinter der Kita versammelt hatten und durchgezählt waren, machte man sich </w:t>
      </w:r>
      <w:r w:rsidR="00DF56C6">
        <w:rPr>
          <w:rFonts w:ascii="Lucida Sans Unicode" w:hAnsi="Lucida Sans Unicode" w:cs="Lucida Sans Unicode"/>
          <w:color w:val="000000" w:themeColor="text1"/>
        </w:rPr>
        <w:t xml:space="preserve">gemeinsam </w:t>
      </w:r>
      <w:r w:rsidR="007C5E81">
        <w:rPr>
          <w:rFonts w:ascii="Lucida Sans Unicode" w:hAnsi="Lucida Sans Unicode" w:cs="Lucida Sans Unicode"/>
          <w:color w:val="000000" w:themeColor="text1"/>
        </w:rPr>
        <w:t xml:space="preserve">Hand in Hand auf den Weg zu Evonik. </w:t>
      </w:r>
      <w:r w:rsidR="00EC2A67">
        <w:rPr>
          <w:rFonts w:ascii="Lucida Sans Unicode" w:hAnsi="Lucida Sans Unicode" w:cs="Lucida Sans Unicode"/>
          <w:color w:val="000000" w:themeColor="text1"/>
        </w:rPr>
        <w:t>Keine fünf Minuten dauerte es, bis der Zebrastreifen</w:t>
      </w:r>
      <w:r w:rsidR="00751AEA">
        <w:rPr>
          <w:rFonts w:ascii="Lucida Sans Unicode" w:hAnsi="Lucida Sans Unicode" w:cs="Lucida Sans Unicode"/>
          <w:color w:val="000000" w:themeColor="text1"/>
        </w:rPr>
        <w:t xml:space="preserve"> </w:t>
      </w:r>
      <w:r w:rsidR="00EC2A67">
        <w:rPr>
          <w:rFonts w:ascii="Lucida Sans Unicode" w:hAnsi="Lucida Sans Unicode" w:cs="Lucida Sans Unicode"/>
          <w:color w:val="000000" w:themeColor="text1"/>
        </w:rPr>
        <w:t xml:space="preserve">an der Friedrichstraße überquert war und die Gruppe bei Evonik eintrudelte. Am Ziel angekommen </w:t>
      </w:r>
      <w:r w:rsidR="00751AEA">
        <w:rPr>
          <w:rFonts w:ascii="Lucida Sans Unicode" w:hAnsi="Lucida Sans Unicode" w:cs="Lucida Sans Unicode"/>
          <w:color w:val="000000" w:themeColor="text1"/>
        </w:rPr>
        <w:t xml:space="preserve">gab es für alle ein Eis, das vom </w:t>
      </w:r>
      <w:r w:rsidR="00751AEA">
        <w:rPr>
          <w:rFonts w:ascii="Lucida Sans Unicode" w:hAnsi="Lucida Sans Unicode" w:cs="Lucida Sans Unicode"/>
          <w:color w:val="000000" w:themeColor="text1"/>
        </w:rPr>
        <w:lastRenderedPageBreak/>
        <w:t>„Herren des Hauses“ und Leiter des</w:t>
      </w:r>
      <w:r w:rsidR="006C5E88">
        <w:rPr>
          <w:rFonts w:ascii="Lucida Sans Unicode" w:hAnsi="Lucida Sans Unicode" w:cs="Lucida Sans Unicode"/>
          <w:color w:val="000000" w:themeColor="text1"/>
        </w:rPr>
        <w:t xml:space="preserve"> Catering Services, Markus Albi</w:t>
      </w:r>
      <w:r w:rsidR="00751AEA">
        <w:rPr>
          <w:rFonts w:ascii="Lucida Sans Unicode" w:hAnsi="Lucida Sans Unicode" w:cs="Lucida Sans Unicode"/>
          <w:color w:val="000000" w:themeColor="text1"/>
        </w:rPr>
        <w:t xml:space="preserve">ker, verteilt wurde. Während die Kinder </w:t>
      </w:r>
      <w:r w:rsidR="00DF56C6">
        <w:rPr>
          <w:rFonts w:ascii="Lucida Sans Unicode" w:hAnsi="Lucida Sans Unicode" w:cs="Lucida Sans Unicode"/>
          <w:color w:val="000000" w:themeColor="text1"/>
        </w:rPr>
        <w:t>ihr Eis genossen</w:t>
      </w:r>
      <w:r w:rsidR="00751AEA">
        <w:rPr>
          <w:rFonts w:ascii="Lucida Sans Unicode" w:hAnsi="Lucida Sans Unicode" w:cs="Lucida Sans Unicode"/>
          <w:color w:val="000000" w:themeColor="text1"/>
        </w:rPr>
        <w:t>, konnte die Kita-Leitung Entwarnung geben. „Das heute war nur eine Übung und ihr habt das alle ganz toll gemacht“, freute sich Martina Rückert zum einen, dass die</w:t>
      </w:r>
      <w:r w:rsidR="00DF56C6">
        <w:rPr>
          <w:rFonts w:ascii="Lucida Sans Unicode" w:hAnsi="Lucida Sans Unicode" w:cs="Lucida Sans Unicode"/>
          <w:color w:val="000000" w:themeColor="text1"/>
        </w:rPr>
        <w:t xml:space="preserve">s nicht der Ernstfall war </w:t>
      </w:r>
      <w:r w:rsidR="00751AEA">
        <w:rPr>
          <w:rFonts w:ascii="Lucida Sans Unicode" w:hAnsi="Lucida Sans Unicode" w:cs="Lucida Sans Unicode"/>
          <w:color w:val="000000" w:themeColor="text1"/>
        </w:rPr>
        <w:t>und zum anderen, dass die Kinder so ruhig und diszipliniert geblieben waren. Zukünftig soll diese Übung</w:t>
      </w:r>
      <w:r w:rsidR="006C5E88">
        <w:rPr>
          <w:rFonts w:ascii="Lucida Sans Unicode" w:hAnsi="Lucida Sans Unicode" w:cs="Lucida Sans Unicode"/>
          <w:color w:val="000000" w:themeColor="text1"/>
        </w:rPr>
        <w:t xml:space="preserve"> jährlich wiederholt werden.</w:t>
      </w:r>
      <w:r w:rsidR="001F03B3">
        <w:rPr>
          <w:rFonts w:ascii="Lucida Sans Unicode" w:hAnsi="Lucida Sans Unicode" w:cs="Lucida Sans Unicode"/>
          <w:color w:val="000000" w:themeColor="text1"/>
        </w:rPr>
        <w:br/>
      </w:r>
    </w:p>
    <w:p w14:paraId="54A31F57" w14:textId="3D18C028" w:rsidR="00C26312" w:rsidRDefault="001F03B3" w:rsidP="00960898">
      <w:pPr>
        <w:pStyle w:val="Text"/>
        <w:rPr>
          <w:rFonts w:ascii="Lucida Sans Unicode" w:hAnsi="Lucida Sans Unicode" w:cs="Lucida Sans Unicode"/>
          <w:color w:val="000000" w:themeColor="text1"/>
        </w:rPr>
      </w:pPr>
      <w:r>
        <w:rPr>
          <w:rFonts w:ascii="Lucida Sans Unicode" w:hAnsi="Lucida Sans Unicode" w:cs="Lucida Sans Unicode"/>
          <w:noProof/>
          <w:color w:val="000000" w:themeColor="text1"/>
        </w:rPr>
        <w:drawing>
          <wp:inline distT="0" distB="0" distL="0" distR="0" wp14:anchorId="5D3EA3F0" wp14:editId="142BFFDD">
            <wp:extent cx="3168779" cy="2113853"/>
            <wp:effectExtent l="0" t="0" r="0" b="1270"/>
            <wp:docPr id="1" name="Grafik 1" descr="J:\data\profile redirected folders\Desktop\Übung im Brandfall Kit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ata\profile redirected folders\Desktop\Übung im Brandfall Kita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3669" cy="2117115"/>
                    </a:xfrm>
                    <a:prstGeom prst="rect">
                      <a:avLst/>
                    </a:prstGeom>
                    <a:noFill/>
                    <a:ln>
                      <a:noFill/>
                    </a:ln>
                  </pic:spPr>
                </pic:pic>
              </a:graphicData>
            </a:graphic>
          </wp:inline>
        </w:drawing>
      </w:r>
    </w:p>
    <w:p w14:paraId="1C027EC2" w14:textId="21386E7F" w:rsidR="00BE3259" w:rsidRPr="00FB4249" w:rsidRDefault="00BF1524" w:rsidP="004004F5">
      <w:pPr>
        <w:pStyle w:val="Text"/>
        <w:rPr>
          <w:rFonts w:ascii="Lucida Sans Unicode" w:hAnsi="Lucida Sans Unicode" w:cs="Lucida Sans Unicode"/>
          <w:color w:val="000000" w:themeColor="text1"/>
          <w:sz w:val="16"/>
          <w:szCs w:val="16"/>
        </w:rPr>
      </w:pPr>
      <w:bookmarkStart w:id="0" w:name="_GoBack"/>
      <w:r>
        <w:rPr>
          <w:rFonts w:ascii="Lucida Sans Unicode" w:hAnsi="Lucida Sans Unicode" w:cs="Lucida Sans Unicode"/>
          <w:color w:val="808080" w:themeColor="background1" w:themeShade="80"/>
          <w:sz w:val="16"/>
          <w:szCs w:val="16"/>
        </w:rPr>
        <w:t xml:space="preserve">Sich </w:t>
      </w:r>
      <w:bookmarkEnd w:id="0"/>
      <w:r>
        <w:rPr>
          <w:rFonts w:ascii="Lucida Sans Unicode" w:hAnsi="Lucida Sans Unicode" w:cs="Lucida Sans Unicode"/>
          <w:color w:val="808080" w:themeColor="background1" w:themeShade="80"/>
          <w:sz w:val="16"/>
          <w:szCs w:val="16"/>
        </w:rPr>
        <w:t>ü</w:t>
      </w:r>
      <w:r w:rsidR="004004F5">
        <w:rPr>
          <w:rFonts w:ascii="Lucida Sans Unicode" w:hAnsi="Lucida Sans Unicode" w:cs="Lucida Sans Unicode"/>
          <w:color w:val="808080" w:themeColor="background1" w:themeShade="80"/>
          <w:sz w:val="16"/>
          <w:szCs w:val="16"/>
        </w:rPr>
        <w:t xml:space="preserve">bungsweise </w:t>
      </w:r>
      <w:r w:rsidR="00492237">
        <w:rPr>
          <w:rFonts w:ascii="Lucida Sans Unicode" w:hAnsi="Lucida Sans Unicode" w:cs="Lucida Sans Unicode"/>
          <w:color w:val="808080" w:themeColor="background1" w:themeShade="80"/>
          <w:sz w:val="16"/>
          <w:szCs w:val="16"/>
        </w:rPr>
        <w:t>„</w:t>
      </w:r>
      <w:r w:rsidR="004004F5">
        <w:rPr>
          <w:rFonts w:ascii="Lucida Sans Unicode" w:hAnsi="Lucida Sans Unicode" w:cs="Lucida Sans Unicode"/>
          <w:color w:val="808080" w:themeColor="background1" w:themeShade="80"/>
          <w:sz w:val="16"/>
          <w:szCs w:val="16"/>
        </w:rPr>
        <w:t>in Sicherheit</w:t>
      </w:r>
      <w:r w:rsidR="00492237">
        <w:rPr>
          <w:rFonts w:ascii="Lucida Sans Unicode" w:hAnsi="Lucida Sans Unicode" w:cs="Lucida Sans Unicode"/>
          <w:color w:val="808080" w:themeColor="background1" w:themeShade="80"/>
          <w:sz w:val="16"/>
          <w:szCs w:val="16"/>
        </w:rPr>
        <w:t>“</w:t>
      </w:r>
      <w:r w:rsidR="004004F5">
        <w:rPr>
          <w:rFonts w:ascii="Lucida Sans Unicode" w:hAnsi="Lucida Sans Unicode" w:cs="Lucida Sans Unicode"/>
          <w:color w:val="808080" w:themeColor="background1" w:themeShade="80"/>
          <w:sz w:val="16"/>
          <w:szCs w:val="16"/>
        </w:rPr>
        <w:t xml:space="preserve"> bringen: </w:t>
      </w:r>
      <w:r w:rsidR="00BE3259" w:rsidRPr="00FB4249">
        <w:rPr>
          <w:rFonts w:ascii="Lucida Sans Unicode" w:hAnsi="Lucida Sans Unicode" w:cs="Lucida Sans Unicode"/>
          <w:color w:val="808080" w:themeColor="background1" w:themeShade="80"/>
          <w:sz w:val="16"/>
          <w:szCs w:val="16"/>
        </w:rPr>
        <w:t xml:space="preserve">Die </w:t>
      </w:r>
      <w:r w:rsidR="004004F5">
        <w:rPr>
          <w:rFonts w:ascii="Lucida Sans Unicode" w:hAnsi="Lucida Sans Unicode" w:cs="Lucida Sans Unicode"/>
          <w:color w:val="808080" w:themeColor="background1" w:themeShade="80"/>
          <w:sz w:val="16"/>
          <w:szCs w:val="16"/>
        </w:rPr>
        <w:t>Kinder und Mitarbeiter</w:t>
      </w:r>
      <w:r w:rsidR="00492237">
        <w:rPr>
          <w:rFonts w:ascii="Lucida Sans Unicode" w:hAnsi="Lucida Sans Unicode" w:cs="Lucida Sans Unicode"/>
          <w:color w:val="808080" w:themeColor="background1" w:themeShade="80"/>
          <w:sz w:val="16"/>
          <w:szCs w:val="16"/>
        </w:rPr>
        <w:br/>
      </w:r>
      <w:r w:rsidR="004004F5">
        <w:rPr>
          <w:rFonts w:ascii="Lucida Sans Unicode" w:hAnsi="Lucida Sans Unicode" w:cs="Lucida Sans Unicode"/>
          <w:color w:val="808080" w:themeColor="background1" w:themeShade="80"/>
          <w:sz w:val="16"/>
          <w:szCs w:val="16"/>
        </w:rPr>
        <w:t>der Kita St. Josef auf dem Weg zu Evonik.</w:t>
      </w:r>
      <w:r w:rsidR="00BE3259" w:rsidRPr="00FB4249">
        <w:rPr>
          <w:rFonts w:ascii="Lucida Sans Unicode" w:hAnsi="Lucida Sans Unicode" w:cs="Lucida Sans Unicode"/>
          <w:color w:val="808080" w:themeColor="background1" w:themeShade="80"/>
          <w:sz w:val="16"/>
          <w:szCs w:val="16"/>
        </w:rPr>
        <w:t xml:space="preserve"> Foto: Evonik Industries</w:t>
      </w:r>
      <w:r w:rsidR="00492237">
        <w:rPr>
          <w:rFonts w:ascii="Lucida Sans Unicode" w:hAnsi="Lucida Sans Unicode" w:cs="Lucida Sans Unicode"/>
          <w:color w:val="808080" w:themeColor="background1" w:themeShade="80"/>
          <w:sz w:val="16"/>
          <w:szCs w:val="16"/>
        </w:rPr>
        <w:br/>
      </w:r>
    </w:p>
    <w:p w14:paraId="41C1E8B9" w14:textId="166E5E1F" w:rsidR="00BE3259" w:rsidRDefault="001F03B3" w:rsidP="00960898">
      <w:pPr>
        <w:pStyle w:val="Text"/>
        <w:rPr>
          <w:rFonts w:ascii="Lucida Sans Unicode" w:hAnsi="Lucida Sans Unicode" w:cs="Lucida Sans Unicode"/>
          <w:color w:val="000000" w:themeColor="text1"/>
        </w:rPr>
      </w:pPr>
      <w:r>
        <w:rPr>
          <w:rFonts w:ascii="Lucida Sans Unicode" w:hAnsi="Lucida Sans Unicode" w:cs="Lucida Sans Unicode"/>
          <w:noProof/>
          <w:color w:val="808080" w:themeColor="background1" w:themeShade="80"/>
          <w:sz w:val="16"/>
          <w:szCs w:val="16"/>
        </w:rPr>
        <w:drawing>
          <wp:inline distT="0" distB="0" distL="0" distR="0" wp14:anchorId="2599AFDD" wp14:editId="1E14D3C0">
            <wp:extent cx="3152510" cy="2441924"/>
            <wp:effectExtent l="0" t="0" r="0" b="0"/>
            <wp:docPr id="4" name="Grafik 4" descr="J:\data\profile redirected folders\Desktop\Übung im Brandfall Kit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ata\profile redirected folders\Desktop\Übung im Brandfall Kita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8808" cy="2446803"/>
                    </a:xfrm>
                    <a:prstGeom prst="rect">
                      <a:avLst/>
                    </a:prstGeom>
                    <a:noFill/>
                    <a:ln>
                      <a:noFill/>
                    </a:ln>
                  </pic:spPr>
                </pic:pic>
              </a:graphicData>
            </a:graphic>
          </wp:inline>
        </w:drawing>
      </w:r>
    </w:p>
    <w:p w14:paraId="41432498" w14:textId="073CDAA0" w:rsidR="00BE3259" w:rsidRPr="00FB4249" w:rsidRDefault="00D07FD6" w:rsidP="00D07FD6">
      <w:pPr>
        <w:pStyle w:val="Text"/>
        <w:rPr>
          <w:rFonts w:ascii="Lucida Sans Unicode" w:hAnsi="Lucida Sans Unicode" w:cs="Lucida Sans Unicode"/>
          <w:color w:val="000000" w:themeColor="text1"/>
          <w:sz w:val="16"/>
          <w:szCs w:val="16"/>
        </w:rPr>
      </w:pPr>
      <w:r>
        <w:rPr>
          <w:rFonts w:ascii="Lucida Sans Unicode" w:hAnsi="Lucida Sans Unicode" w:cs="Lucida Sans Unicode"/>
          <w:color w:val="808080" w:themeColor="background1" w:themeShade="80"/>
          <w:sz w:val="16"/>
          <w:szCs w:val="16"/>
        </w:rPr>
        <w:t xml:space="preserve">Freude über die erfolgreiche erste Übung der Kita St. Josef: Markus </w:t>
      </w:r>
      <w:r>
        <w:rPr>
          <w:rFonts w:ascii="Lucida Sans Unicode" w:hAnsi="Lucida Sans Unicode" w:cs="Lucida Sans Unicode"/>
          <w:color w:val="808080" w:themeColor="background1" w:themeShade="80"/>
          <w:sz w:val="16"/>
          <w:szCs w:val="16"/>
        </w:rPr>
        <w:br/>
        <w:t>Albiker, Leiter Catering Services Rheinfelden</w:t>
      </w:r>
      <w:r w:rsidR="006E1852">
        <w:rPr>
          <w:rFonts w:ascii="Lucida Sans Unicode" w:hAnsi="Lucida Sans Unicode" w:cs="Lucida Sans Unicode"/>
          <w:color w:val="808080" w:themeColor="background1" w:themeShade="80"/>
          <w:sz w:val="16"/>
          <w:szCs w:val="16"/>
        </w:rPr>
        <w:t xml:space="preserve"> bei Evonik</w:t>
      </w:r>
      <w:r>
        <w:rPr>
          <w:rFonts w:ascii="Lucida Sans Unicode" w:hAnsi="Lucida Sans Unicode" w:cs="Lucida Sans Unicode"/>
          <w:color w:val="808080" w:themeColor="background1" w:themeShade="80"/>
          <w:sz w:val="16"/>
          <w:szCs w:val="16"/>
        </w:rPr>
        <w:t xml:space="preserve">, Kerstin Janzen, </w:t>
      </w:r>
      <w:r>
        <w:rPr>
          <w:rFonts w:ascii="Lucida Sans Unicode" w:hAnsi="Lucida Sans Unicode" w:cs="Lucida Sans Unicode"/>
          <w:color w:val="808080" w:themeColor="background1" w:themeShade="80"/>
          <w:sz w:val="16"/>
          <w:szCs w:val="16"/>
        </w:rPr>
        <w:br/>
        <w:t xml:space="preserve">Leiterin Sicherheit bei Evonik, Feuerwehrkommandant Enrico Leipzig </w:t>
      </w:r>
      <w:r>
        <w:rPr>
          <w:rFonts w:ascii="Lucida Sans Unicode" w:hAnsi="Lucida Sans Unicode" w:cs="Lucida Sans Unicode"/>
          <w:color w:val="808080" w:themeColor="background1" w:themeShade="80"/>
          <w:sz w:val="16"/>
          <w:szCs w:val="16"/>
        </w:rPr>
        <w:br/>
        <w:t xml:space="preserve">und Kita Leiterin Martina Rückert (hinten, von links) mit Eren, </w:t>
      </w:r>
      <w:r>
        <w:rPr>
          <w:rFonts w:ascii="Lucida Sans Unicode" w:hAnsi="Lucida Sans Unicode" w:cs="Lucida Sans Unicode"/>
          <w:color w:val="808080" w:themeColor="background1" w:themeShade="80"/>
          <w:sz w:val="16"/>
          <w:szCs w:val="16"/>
        </w:rPr>
        <w:br/>
      </w:r>
      <w:proofErr w:type="spellStart"/>
      <w:r>
        <w:rPr>
          <w:rFonts w:ascii="Lucida Sans Unicode" w:hAnsi="Lucida Sans Unicode" w:cs="Lucida Sans Unicode"/>
          <w:color w:val="808080" w:themeColor="background1" w:themeShade="80"/>
          <w:sz w:val="16"/>
          <w:szCs w:val="16"/>
        </w:rPr>
        <w:t>Ikram</w:t>
      </w:r>
      <w:proofErr w:type="spellEnd"/>
      <w:r>
        <w:rPr>
          <w:rFonts w:ascii="Lucida Sans Unicode" w:hAnsi="Lucida Sans Unicode" w:cs="Lucida Sans Unicode"/>
          <w:color w:val="808080" w:themeColor="background1" w:themeShade="80"/>
          <w:sz w:val="16"/>
          <w:szCs w:val="16"/>
        </w:rPr>
        <w:t xml:space="preserve"> und Leni</w:t>
      </w:r>
      <w:r w:rsidR="006E1852">
        <w:rPr>
          <w:rFonts w:ascii="Lucida Sans Unicode" w:hAnsi="Lucida Sans Unicode" w:cs="Lucida Sans Unicode"/>
          <w:color w:val="808080" w:themeColor="background1" w:themeShade="80"/>
          <w:sz w:val="16"/>
          <w:szCs w:val="16"/>
        </w:rPr>
        <w:t xml:space="preserve"> (vorne von links). </w:t>
      </w:r>
      <w:r w:rsidR="006E1852" w:rsidRPr="00FB4249">
        <w:rPr>
          <w:rFonts w:ascii="Lucida Sans Unicode" w:hAnsi="Lucida Sans Unicode" w:cs="Lucida Sans Unicode"/>
          <w:color w:val="808080" w:themeColor="background1" w:themeShade="80"/>
          <w:sz w:val="16"/>
          <w:szCs w:val="16"/>
        </w:rPr>
        <w:t>Foto: Evonik Industries</w:t>
      </w:r>
    </w:p>
    <w:p w14:paraId="7B0EF7BC" w14:textId="3BB2149A" w:rsidR="007C3747" w:rsidRPr="00A948E9" w:rsidRDefault="006E1852" w:rsidP="00BE3259">
      <w:pPr>
        <w:pStyle w:val="Text"/>
        <w:ind w:left="-284"/>
        <w:rPr>
          <w:rFonts w:cs="Lucida Sans Unicode"/>
          <w:b/>
          <w:bCs/>
          <w:position w:val="-2"/>
          <w:sz w:val="18"/>
          <w:szCs w:val="18"/>
        </w:rPr>
      </w:pPr>
      <w:r>
        <w:rPr>
          <w:color w:val="808080" w:themeColor="background1" w:themeShade="80"/>
          <w:sz w:val="18"/>
          <w:szCs w:val="18"/>
        </w:rPr>
        <w:lastRenderedPageBreak/>
        <w:br/>
      </w:r>
      <w:r>
        <w:rPr>
          <w:color w:val="808080" w:themeColor="background1" w:themeShade="80"/>
          <w:sz w:val="18"/>
          <w:szCs w:val="18"/>
        </w:rPr>
        <w:br/>
        <w:t xml:space="preserve">     </w:t>
      </w:r>
      <w:r w:rsidR="007C3747" w:rsidRPr="00A948E9">
        <w:rPr>
          <w:rFonts w:cs="Lucida Sans Unicode"/>
          <w:b/>
          <w:bCs/>
          <w:position w:val="-2"/>
          <w:sz w:val="18"/>
          <w:szCs w:val="18"/>
        </w:rPr>
        <w:t xml:space="preserve">Informationen zum Konzern </w:t>
      </w:r>
    </w:p>
    <w:p w14:paraId="0842EA6D" w14:textId="40888E6D" w:rsidR="007C3747" w:rsidRPr="00A948E9" w:rsidRDefault="007C3747" w:rsidP="000E645C">
      <w:pPr>
        <w:autoSpaceDE w:val="0"/>
        <w:autoSpaceDN w:val="0"/>
        <w:adjustRightInd w:val="0"/>
        <w:spacing w:line="220" w:lineRule="exact"/>
        <w:rPr>
          <w:rFonts w:cs="Lucida Sans Unicode"/>
          <w:bCs/>
          <w:position w:val="-2"/>
          <w:sz w:val="18"/>
          <w:szCs w:val="18"/>
        </w:rPr>
      </w:pPr>
      <w:r w:rsidRPr="00A948E9">
        <w:rPr>
          <w:rFonts w:cs="Lucida Sans Unicode"/>
          <w:bCs/>
          <w:position w:val="-2"/>
          <w:sz w:val="18"/>
          <w:szCs w:val="18"/>
        </w:rPr>
        <w:t>Evonik, der kreative Industriekonzern aus Deutschland, ist eines der weltweit führenden Unternehmen der Spezialchemie. Profitables Wachstum und eine nachhaltige Steigerung des Unternehmenswertes stehen im Mittelpunkt der Unternehmensstrategie. Evonik ist mit rund 3</w:t>
      </w:r>
      <w:r w:rsidR="00BF5754" w:rsidRPr="00A948E9">
        <w:rPr>
          <w:rFonts w:cs="Lucida Sans Unicode"/>
          <w:bCs/>
          <w:position w:val="-2"/>
          <w:sz w:val="18"/>
          <w:szCs w:val="18"/>
        </w:rPr>
        <w:t>6</w:t>
      </w:r>
      <w:r w:rsidRPr="00A948E9">
        <w:rPr>
          <w:rFonts w:cs="Lucida Sans Unicode"/>
          <w:bCs/>
          <w:position w:val="-2"/>
          <w:sz w:val="18"/>
          <w:szCs w:val="18"/>
        </w:rPr>
        <w:t>.000 Mitarbeitern in mehr als 100 Ländern der Welt aktiv und profitiert besonders von seiner Innovationskraft und seinen integrierten Technologieplattformen. Im Geschäftsjahr 2016 erwirtschaftete das Unternehmen bei einem Umsatz von 12,7 Mrd. Euro einen Gewinn (bereinigtes EBITDA) von 2,165 Mrd. Euro.</w:t>
      </w:r>
    </w:p>
    <w:p w14:paraId="0A280648" w14:textId="657C31C3" w:rsidR="00E35AB6" w:rsidRPr="00A948E9" w:rsidRDefault="00E35AB6" w:rsidP="000E645C">
      <w:pPr>
        <w:spacing w:line="240" w:lineRule="auto"/>
        <w:rPr>
          <w:rFonts w:cs="Lucida Sans Unicode"/>
          <w:b/>
          <w:bCs/>
          <w:color w:val="000000" w:themeColor="text1"/>
          <w:position w:val="-2"/>
          <w:sz w:val="18"/>
          <w:szCs w:val="18"/>
        </w:rPr>
      </w:pPr>
    </w:p>
    <w:p w14:paraId="3C85B1DA" w14:textId="77777777" w:rsidR="00E35AB6" w:rsidRPr="00A948E9" w:rsidRDefault="00E35AB6" w:rsidP="000E645C">
      <w:pPr>
        <w:spacing w:line="220" w:lineRule="exact"/>
        <w:rPr>
          <w:rFonts w:cs="Lucida Sans Unicode"/>
          <w:b/>
          <w:bCs/>
          <w:color w:val="000000" w:themeColor="text1"/>
          <w:position w:val="-2"/>
          <w:sz w:val="18"/>
          <w:szCs w:val="18"/>
        </w:rPr>
      </w:pPr>
      <w:r w:rsidRPr="00A948E9">
        <w:rPr>
          <w:rFonts w:cs="Lucida Sans Unicode"/>
          <w:b/>
          <w:bCs/>
          <w:color w:val="000000" w:themeColor="text1"/>
          <w:position w:val="-2"/>
          <w:sz w:val="18"/>
          <w:szCs w:val="18"/>
        </w:rPr>
        <w:t>Rechtlicher Hinweis</w:t>
      </w:r>
    </w:p>
    <w:p w14:paraId="7004CCC9" w14:textId="77777777" w:rsidR="00E35AB6" w:rsidRPr="00A948E9" w:rsidRDefault="00E35AB6" w:rsidP="000E645C">
      <w:pPr>
        <w:spacing w:line="220" w:lineRule="exact"/>
        <w:rPr>
          <w:rFonts w:cs="Lucida Sans Unicode"/>
          <w:color w:val="0D0D0D" w:themeColor="text1" w:themeTint="F2"/>
          <w:sz w:val="24"/>
        </w:rPr>
      </w:pPr>
      <w:r w:rsidRPr="00A948E9">
        <w:rPr>
          <w:rFonts w:cs="Lucida Sans Unicode"/>
          <w:bCs/>
          <w:color w:val="000000" w:themeColor="text1"/>
          <w:position w:val="-2"/>
          <w:sz w:val="18"/>
          <w:szCs w:val="18"/>
        </w:rPr>
        <w:t>Soweit wir in dieser Pressemitteilung Prognosen oder Erwartungen äußern oder unsere Aussagen die Zukunft betreffen, können diese Prognosen oder Erwartungen der Aussagen mit bekannten oder unbekannten Risiken und Ungewissheit verbunden sein. Die tatsächlichen Ergebnisse oder Entwicklungen können je nach Veränderung der Rahmenbedingungen abweichen. Weder Evonik Industries AG noch mit ihr verbundene Unternehmen übernehmen eine Verpflichtung, in dieser Mitteilung enthaltene Prognosen, Erwartungen oder Aussagen zu aktualisieren.</w:t>
      </w:r>
    </w:p>
    <w:sectPr w:rsidR="00E35AB6" w:rsidRPr="00A948E9" w:rsidSect="00492237">
      <w:headerReference w:type="default" r:id="rId10"/>
      <w:footerReference w:type="default" r:id="rId11"/>
      <w:headerReference w:type="first" r:id="rId12"/>
      <w:footerReference w:type="first" r:id="rId13"/>
      <w:type w:val="continuous"/>
      <w:pgSz w:w="11906" w:h="16838" w:code="9"/>
      <w:pgMar w:top="2446" w:right="3402" w:bottom="816" w:left="1361" w:header="794"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E114C6" w14:textId="77777777" w:rsidR="00400F10" w:rsidRDefault="00400F10" w:rsidP="00FD1184">
      <w:r>
        <w:separator/>
      </w:r>
    </w:p>
  </w:endnote>
  <w:endnote w:type="continuationSeparator" w:id="0">
    <w:p w14:paraId="4FD98E11" w14:textId="77777777" w:rsidR="00400F10" w:rsidRDefault="00400F10"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7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2B9FB" w14:textId="77777777" w:rsidR="00400F10" w:rsidRDefault="00400F10">
    <w:pPr>
      <w:pStyle w:val="Fuzeile"/>
    </w:pPr>
  </w:p>
  <w:p w14:paraId="3895C3A0" w14:textId="385927B2" w:rsidR="00400F10" w:rsidRDefault="00400F10">
    <w:pPr>
      <w:pStyle w:val="Fuzeile"/>
    </w:pPr>
    <w:r>
      <w:t xml:space="preserve">Seite </w:t>
    </w:r>
    <w:r>
      <w:rPr>
        <w:rStyle w:val="Seitenzahl"/>
      </w:rPr>
      <w:fldChar w:fldCharType="begin"/>
    </w:r>
    <w:r>
      <w:rPr>
        <w:rStyle w:val="Seitenzahl"/>
      </w:rPr>
      <w:instrText xml:space="preserve"> PAGE </w:instrText>
    </w:r>
    <w:r>
      <w:rPr>
        <w:rStyle w:val="Seitenzahl"/>
      </w:rPr>
      <w:fldChar w:fldCharType="separate"/>
    </w:r>
    <w:r w:rsidR="008763ED">
      <w:rPr>
        <w:rStyle w:val="Seitenzahl"/>
        <w:noProof/>
      </w:rPr>
      <w:t>3</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8763ED">
      <w:rPr>
        <w:rStyle w:val="Seitenzahl"/>
        <w:noProof/>
      </w:rPr>
      <w:t>3</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52AD4" w14:textId="77777777" w:rsidR="00400F10" w:rsidRDefault="00400F10" w:rsidP="00316EC0">
    <w:pPr>
      <w:pStyle w:val="Fuzeile"/>
    </w:pPr>
  </w:p>
  <w:p w14:paraId="3228F23D" w14:textId="79311382" w:rsidR="00400F10" w:rsidRPr="005225EC" w:rsidRDefault="00400F10" w:rsidP="00316EC0">
    <w:pPr>
      <w:pStyle w:val="Fuzeile"/>
      <w:rPr>
        <w:szCs w:val="18"/>
      </w:rPr>
    </w:pPr>
    <w:r w:rsidRPr="005225EC">
      <w:rPr>
        <w:szCs w:val="18"/>
      </w:rPr>
      <w:t xml:space="preserve">Seite </w:t>
    </w:r>
    <w:r w:rsidRPr="005225EC">
      <w:rPr>
        <w:rStyle w:val="Seitenzahl"/>
        <w:szCs w:val="18"/>
      </w:rPr>
      <w:fldChar w:fldCharType="begin"/>
    </w:r>
    <w:r w:rsidRPr="005225EC">
      <w:rPr>
        <w:rStyle w:val="Seitenzahl"/>
        <w:szCs w:val="18"/>
      </w:rPr>
      <w:instrText xml:space="preserve"> PAGE </w:instrText>
    </w:r>
    <w:r w:rsidRPr="005225EC">
      <w:rPr>
        <w:rStyle w:val="Seitenzahl"/>
        <w:szCs w:val="18"/>
      </w:rPr>
      <w:fldChar w:fldCharType="separate"/>
    </w:r>
    <w:r w:rsidR="008763ED">
      <w:rPr>
        <w:rStyle w:val="Seitenzahl"/>
        <w:noProof/>
        <w:szCs w:val="18"/>
      </w:rPr>
      <w:t>1</w:t>
    </w:r>
    <w:r w:rsidRPr="005225EC">
      <w:rPr>
        <w:rStyle w:val="Seitenzahl"/>
        <w:szCs w:val="18"/>
      </w:rPr>
      <w:fldChar w:fldCharType="end"/>
    </w:r>
    <w:r w:rsidRPr="005225EC">
      <w:rPr>
        <w:rStyle w:val="Seitenzahl"/>
        <w:szCs w:val="18"/>
      </w:rPr>
      <w:t xml:space="preserve"> von </w:t>
    </w:r>
    <w:r w:rsidRPr="005225EC">
      <w:rPr>
        <w:rStyle w:val="Seitenzahl"/>
        <w:szCs w:val="18"/>
      </w:rPr>
      <w:fldChar w:fldCharType="begin"/>
    </w:r>
    <w:r w:rsidRPr="005225EC">
      <w:rPr>
        <w:rStyle w:val="Seitenzahl"/>
        <w:szCs w:val="18"/>
      </w:rPr>
      <w:instrText xml:space="preserve"> NUMPAGES </w:instrText>
    </w:r>
    <w:r w:rsidRPr="005225EC">
      <w:rPr>
        <w:rStyle w:val="Seitenzahl"/>
        <w:szCs w:val="18"/>
      </w:rPr>
      <w:fldChar w:fldCharType="separate"/>
    </w:r>
    <w:r w:rsidR="008763ED">
      <w:rPr>
        <w:rStyle w:val="Seitenzahl"/>
        <w:noProof/>
        <w:szCs w:val="18"/>
      </w:rPr>
      <w:t>3</w:t>
    </w:r>
    <w:r w:rsidRPr="005225EC">
      <w:rPr>
        <w:rStyle w:val="Seitenzah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E96F95" w14:textId="77777777" w:rsidR="00400F10" w:rsidRDefault="00400F10" w:rsidP="00FD1184">
      <w:r>
        <w:separator/>
      </w:r>
    </w:p>
  </w:footnote>
  <w:footnote w:type="continuationSeparator" w:id="0">
    <w:p w14:paraId="5EAB302E" w14:textId="77777777" w:rsidR="00400F10" w:rsidRDefault="00400F10" w:rsidP="00FD1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BECD5" w14:textId="77777777" w:rsidR="00400F10" w:rsidRDefault="00400F10" w:rsidP="00316EC0">
    <w:pPr>
      <w:pStyle w:val="Kopfzeile"/>
      <w:spacing w:after="1880"/>
    </w:pPr>
    <w:r>
      <w:rPr>
        <w:noProof/>
      </w:rPr>
      <w:drawing>
        <wp:anchor distT="0" distB="0" distL="114300" distR="114300" simplePos="0" relativeHeight="251662336" behindDoc="0" locked="0" layoutInCell="1" allowOverlap="1" wp14:anchorId="564E66EB" wp14:editId="18CF2C1A">
          <wp:simplePos x="0" y="0"/>
          <wp:positionH relativeFrom="page">
            <wp:posOffset>864235</wp:posOffset>
          </wp:positionH>
          <wp:positionV relativeFrom="page">
            <wp:posOffset>615950</wp:posOffset>
          </wp:positionV>
          <wp:extent cx="1278000" cy="180000"/>
          <wp:effectExtent l="0" t="0" r="0" b="0"/>
          <wp:wrapNone/>
          <wp:docPr id="23" name="Bild 41" descr="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ssemitteil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8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EDB960B" wp14:editId="29181178">
          <wp:simplePos x="0" y="0"/>
          <wp:positionH relativeFrom="column">
            <wp:posOffset>4266565</wp:posOffset>
          </wp:positionH>
          <wp:positionV relativeFrom="paragraph">
            <wp:posOffset>-144145</wp:posOffset>
          </wp:positionV>
          <wp:extent cx="1872000" cy="50040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75724" w14:textId="77777777" w:rsidR="00400F10" w:rsidRPr="00B128FD" w:rsidRDefault="00400F10">
    <w:pPr>
      <w:pStyle w:val="Kopfzeile"/>
      <w:rPr>
        <w:b/>
        <w:sz w:val="26"/>
        <w:szCs w:val="26"/>
      </w:rPr>
    </w:pPr>
    <w:r>
      <w:rPr>
        <w:noProof/>
      </w:rPr>
      <w:drawing>
        <wp:anchor distT="0" distB="0" distL="114300" distR="114300" simplePos="0" relativeHeight="251660288" behindDoc="0" locked="0" layoutInCell="1" allowOverlap="1" wp14:anchorId="1B62EA89" wp14:editId="3CCC3740">
          <wp:simplePos x="0" y="0"/>
          <wp:positionH relativeFrom="page">
            <wp:posOffset>864235</wp:posOffset>
          </wp:positionH>
          <wp:positionV relativeFrom="page">
            <wp:posOffset>615950</wp:posOffset>
          </wp:positionV>
          <wp:extent cx="1278000" cy="180000"/>
          <wp:effectExtent l="0" t="0" r="0" b="0"/>
          <wp:wrapNone/>
          <wp:docPr id="25" name="Bild 41" descr="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ssemitteil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8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6"/>
        <w:szCs w:val="26"/>
      </w:rPr>
      <w:drawing>
        <wp:anchor distT="0" distB="0" distL="114300" distR="114300" simplePos="0" relativeHeight="251664384" behindDoc="1" locked="0" layoutInCell="1" allowOverlap="1" wp14:anchorId="017075E9" wp14:editId="52680F16">
          <wp:simplePos x="0" y="0"/>
          <wp:positionH relativeFrom="column">
            <wp:posOffset>4266565</wp:posOffset>
          </wp:positionH>
          <wp:positionV relativeFrom="paragraph">
            <wp:posOffset>-144145</wp:posOffset>
          </wp:positionV>
          <wp:extent cx="1872000" cy="5004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C764E060"/>
    <w:lvl w:ilvl="0" w:tplc="5BF66010">
      <w:start w:val="1"/>
      <w:numFmt w:val="bullet"/>
      <w:pStyle w:val="berschrift1"/>
      <w:lvlText w:val="•"/>
      <w:lvlJc w:val="left"/>
      <w:pPr>
        <w:tabs>
          <w:tab w:val="num" w:pos="227"/>
        </w:tabs>
        <w:ind w:left="227" w:hanging="227"/>
      </w:pPr>
      <w:rPr>
        <w:rFonts w:ascii="Lucida Sans Unicode" w:hAnsi="Lucida Sans Unicode" w:hint="default"/>
        <w:color w:val="auto"/>
        <w:sz w:val="24"/>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3"/>
  </w:num>
  <w:num w:numId="14">
    <w:abstractNumId w:val="10"/>
  </w:num>
  <w:num w:numId="15">
    <w:abstractNumId w:val="17"/>
  </w:num>
  <w:num w:numId="16">
    <w:abstractNumId w:val="16"/>
  </w:num>
  <w:num w:numId="17">
    <w:abstractNumId w:val="11"/>
  </w:num>
  <w:num w:numId="18">
    <w:abstractNumId w:val="12"/>
  </w:num>
  <w:num w:numId="19">
    <w:abstractNumId w:val="14"/>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6EB"/>
    <w:rsid w:val="000008E2"/>
    <w:rsid w:val="00007459"/>
    <w:rsid w:val="00014E04"/>
    <w:rsid w:val="00017071"/>
    <w:rsid w:val="0003225B"/>
    <w:rsid w:val="00035360"/>
    <w:rsid w:val="00036AEF"/>
    <w:rsid w:val="00044EB8"/>
    <w:rsid w:val="00047E57"/>
    <w:rsid w:val="0006177F"/>
    <w:rsid w:val="0007497B"/>
    <w:rsid w:val="00084555"/>
    <w:rsid w:val="000846DA"/>
    <w:rsid w:val="00086556"/>
    <w:rsid w:val="000902FA"/>
    <w:rsid w:val="00092F83"/>
    <w:rsid w:val="000A0DDB"/>
    <w:rsid w:val="000B39A2"/>
    <w:rsid w:val="000B4D73"/>
    <w:rsid w:val="000D1DD8"/>
    <w:rsid w:val="000E06AB"/>
    <w:rsid w:val="000E645C"/>
    <w:rsid w:val="000F70A3"/>
    <w:rsid w:val="001075B0"/>
    <w:rsid w:val="00107AF6"/>
    <w:rsid w:val="00124443"/>
    <w:rsid w:val="00130512"/>
    <w:rsid w:val="00143E6B"/>
    <w:rsid w:val="001625AF"/>
    <w:rsid w:val="00162CE1"/>
    <w:rsid w:val="001631E8"/>
    <w:rsid w:val="00165932"/>
    <w:rsid w:val="00171308"/>
    <w:rsid w:val="0017414F"/>
    <w:rsid w:val="00183EB1"/>
    <w:rsid w:val="00196518"/>
    <w:rsid w:val="001A45DC"/>
    <w:rsid w:val="001A65F7"/>
    <w:rsid w:val="001B206A"/>
    <w:rsid w:val="001B4A94"/>
    <w:rsid w:val="001D516E"/>
    <w:rsid w:val="001F00B7"/>
    <w:rsid w:val="001F03B3"/>
    <w:rsid w:val="001F2E99"/>
    <w:rsid w:val="001F7C26"/>
    <w:rsid w:val="00207279"/>
    <w:rsid w:val="002159BA"/>
    <w:rsid w:val="00221C32"/>
    <w:rsid w:val="0022399B"/>
    <w:rsid w:val="0023466C"/>
    <w:rsid w:val="0024351A"/>
    <w:rsid w:val="0024351E"/>
    <w:rsid w:val="002465EB"/>
    <w:rsid w:val="00247D5A"/>
    <w:rsid w:val="0026664C"/>
    <w:rsid w:val="00266B39"/>
    <w:rsid w:val="0027063F"/>
    <w:rsid w:val="00271844"/>
    <w:rsid w:val="002771D9"/>
    <w:rsid w:val="00277412"/>
    <w:rsid w:val="00287090"/>
    <w:rsid w:val="00290F07"/>
    <w:rsid w:val="002922C1"/>
    <w:rsid w:val="00296619"/>
    <w:rsid w:val="002970F5"/>
    <w:rsid w:val="002A374D"/>
    <w:rsid w:val="002A7431"/>
    <w:rsid w:val="002B591F"/>
    <w:rsid w:val="002B6293"/>
    <w:rsid w:val="002B645E"/>
    <w:rsid w:val="002B6B13"/>
    <w:rsid w:val="002C10C6"/>
    <w:rsid w:val="002C12A0"/>
    <w:rsid w:val="002D11DC"/>
    <w:rsid w:val="002D206A"/>
    <w:rsid w:val="002D2996"/>
    <w:rsid w:val="002E48D7"/>
    <w:rsid w:val="002F3D7E"/>
    <w:rsid w:val="00301998"/>
    <w:rsid w:val="003067D4"/>
    <w:rsid w:val="00316EC0"/>
    <w:rsid w:val="003402B9"/>
    <w:rsid w:val="00340DB4"/>
    <w:rsid w:val="003449DC"/>
    <w:rsid w:val="00344E3B"/>
    <w:rsid w:val="003508E4"/>
    <w:rsid w:val="003674F3"/>
    <w:rsid w:val="00367974"/>
    <w:rsid w:val="00380845"/>
    <w:rsid w:val="0038126D"/>
    <w:rsid w:val="00384C52"/>
    <w:rsid w:val="00393AE5"/>
    <w:rsid w:val="003945DC"/>
    <w:rsid w:val="003A023D"/>
    <w:rsid w:val="003A390D"/>
    <w:rsid w:val="003C0198"/>
    <w:rsid w:val="003D3C20"/>
    <w:rsid w:val="003D6E84"/>
    <w:rsid w:val="003E4161"/>
    <w:rsid w:val="003F01FD"/>
    <w:rsid w:val="004004F5"/>
    <w:rsid w:val="00400F10"/>
    <w:rsid w:val="004016F5"/>
    <w:rsid w:val="004146D3"/>
    <w:rsid w:val="00416EED"/>
    <w:rsid w:val="00422338"/>
    <w:rsid w:val="00425650"/>
    <w:rsid w:val="00432732"/>
    <w:rsid w:val="0044145C"/>
    <w:rsid w:val="00476F6F"/>
    <w:rsid w:val="0048125C"/>
    <w:rsid w:val="004815AA"/>
    <w:rsid w:val="004820F9"/>
    <w:rsid w:val="00491C7E"/>
    <w:rsid w:val="00492237"/>
    <w:rsid w:val="0049367A"/>
    <w:rsid w:val="004A4DFD"/>
    <w:rsid w:val="004A5E45"/>
    <w:rsid w:val="004C520C"/>
    <w:rsid w:val="004C5E53"/>
    <w:rsid w:val="004E04B2"/>
    <w:rsid w:val="004E1DCE"/>
    <w:rsid w:val="004E27F6"/>
    <w:rsid w:val="004E3505"/>
    <w:rsid w:val="004E6CEC"/>
    <w:rsid w:val="004F0B24"/>
    <w:rsid w:val="004F1444"/>
    <w:rsid w:val="005020EF"/>
    <w:rsid w:val="00506210"/>
    <w:rsid w:val="005201AC"/>
    <w:rsid w:val="005225EC"/>
    <w:rsid w:val="005261B8"/>
    <w:rsid w:val="005337DD"/>
    <w:rsid w:val="005407FF"/>
    <w:rsid w:val="005453AC"/>
    <w:rsid w:val="00552ADA"/>
    <w:rsid w:val="00554C5A"/>
    <w:rsid w:val="0057548A"/>
    <w:rsid w:val="00582643"/>
    <w:rsid w:val="00582C0E"/>
    <w:rsid w:val="00582D9D"/>
    <w:rsid w:val="0058547E"/>
    <w:rsid w:val="00587C52"/>
    <w:rsid w:val="005A0491"/>
    <w:rsid w:val="005A119C"/>
    <w:rsid w:val="005A73EC"/>
    <w:rsid w:val="005B3BD7"/>
    <w:rsid w:val="005E0397"/>
    <w:rsid w:val="005E40E4"/>
    <w:rsid w:val="005E7419"/>
    <w:rsid w:val="005E799F"/>
    <w:rsid w:val="005F234C"/>
    <w:rsid w:val="005F50D9"/>
    <w:rsid w:val="00602C28"/>
    <w:rsid w:val="00605C02"/>
    <w:rsid w:val="00606A38"/>
    <w:rsid w:val="00607421"/>
    <w:rsid w:val="00611A71"/>
    <w:rsid w:val="00623460"/>
    <w:rsid w:val="00626CB1"/>
    <w:rsid w:val="00636C35"/>
    <w:rsid w:val="00645545"/>
    <w:rsid w:val="00645F2F"/>
    <w:rsid w:val="00652A75"/>
    <w:rsid w:val="0065581B"/>
    <w:rsid w:val="006651E2"/>
    <w:rsid w:val="006729D2"/>
    <w:rsid w:val="00685F8D"/>
    <w:rsid w:val="006A581A"/>
    <w:rsid w:val="006C388A"/>
    <w:rsid w:val="006C5E88"/>
    <w:rsid w:val="006D601A"/>
    <w:rsid w:val="006E1852"/>
    <w:rsid w:val="006E2B79"/>
    <w:rsid w:val="006E2F15"/>
    <w:rsid w:val="006F3A29"/>
    <w:rsid w:val="006F3AB9"/>
    <w:rsid w:val="00701324"/>
    <w:rsid w:val="00717EDA"/>
    <w:rsid w:val="0072366D"/>
    <w:rsid w:val="00726133"/>
    <w:rsid w:val="00731495"/>
    <w:rsid w:val="00744FA6"/>
    <w:rsid w:val="00751AEA"/>
    <w:rsid w:val="00763004"/>
    <w:rsid w:val="00770879"/>
    <w:rsid w:val="00775D2E"/>
    <w:rsid w:val="00784360"/>
    <w:rsid w:val="00794689"/>
    <w:rsid w:val="007A06E2"/>
    <w:rsid w:val="007A2C47"/>
    <w:rsid w:val="007C3747"/>
    <w:rsid w:val="007C42FA"/>
    <w:rsid w:val="007C5E81"/>
    <w:rsid w:val="007D1AFD"/>
    <w:rsid w:val="007E025C"/>
    <w:rsid w:val="007E30C3"/>
    <w:rsid w:val="007E5A2B"/>
    <w:rsid w:val="007E7C76"/>
    <w:rsid w:val="007F1506"/>
    <w:rsid w:val="007F200A"/>
    <w:rsid w:val="00800AA9"/>
    <w:rsid w:val="008011FB"/>
    <w:rsid w:val="008213BE"/>
    <w:rsid w:val="00826AB1"/>
    <w:rsid w:val="00834E44"/>
    <w:rsid w:val="00836B9A"/>
    <w:rsid w:val="0084389E"/>
    <w:rsid w:val="00860A6B"/>
    <w:rsid w:val="008763ED"/>
    <w:rsid w:val="00885442"/>
    <w:rsid w:val="008930EE"/>
    <w:rsid w:val="00894378"/>
    <w:rsid w:val="008A0D35"/>
    <w:rsid w:val="008B03E0"/>
    <w:rsid w:val="008B22EC"/>
    <w:rsid w:val="008B5BFE"/>
    <w:rsid w:val="008B7AFE"/>
    <w:rsid w:val="008C00D3"/>
    <w:rsid w:val="008C06FF"/>
    <w:rsid w:val="008C2187"/>
    <w:rsid w:val="008C25DA"/>
    <w:rsid w:val="008D5A15"/>
    <w:rsid w:val="008E7921"/>
    <w:rsid w:val="008F49C5"/>
    <w:rsid w:val="008F7265"/>
    <w:rsid w:val="009031FF"/>
    <w:rsid w:val="0090621C"/>
    <w:rsid w:val="00907317"/>
    <w:rsid w:val="00907937"/>
    <w:rsid w:val="00915982"/>
    <w:rsid w:val="00921EF8"/>
    <w:rsid w:val="00922A0A"/>
    <w:rsid w:val="0092775B"/>
    <w:rsid w:val="00930692"/>
    <w:rsid w:val="00934DE5"/>
    <w:rsid w:val="00935881"/>
    <w:rsid w:val="00947DE0"/>
    <w:rsid w:val="00952BBF"/>
    <w:rsid w:val="009560C1"/>
    <w:rsid w:val="00960898"/>
    <w:rsid w:val="00962194"/>
    <w:rsid w:val="00966112"/>
    <w:rsid w:val="00971345"/>
    <w:rsid w:val="00972DDB"/>
    <w:rsid w:val="009752DC"/>
    <w:rsid w:val="0097547F"/>
    <w:rsid w:val="00977987"/>
    <w:rsid w:val="00980F11"/>
    <w:rsid w:val="009816EB"/>
    <w:rsid w:val="00992553"/>
    <w:rsid w:val="009A013D"/>
    <w:rsid w:val="009A2F60"/>
    <w:rsid w:val="009A7CDC"/>
    <w:rsid w:val="009B1AD8"/>
    <w:rsid w:val="009C40DA"/>
    <w:rsid w:val="009C5F4B"/>
    <w:rsid w:val="009D03E7"/>
    <w:rsid w:val="009E0A36"/>
    <w:rsid w:val="009E3A1C"/>
    <w:rsid w:val="009F05F2"/>
    <w:rsid w:val="009F07B1"/>
    <w:rsid w:val="00A1593C"/>
    <w:rsid w:val="00A16154"/>
    <w:rsid w:val="00A30BD0"/>
    <w:rsid w:val="00A333FB"/>
    <w:rsid w:val="00A3644E"/>
    <w:rsid w:val="00A41C88"/>
    <w:rsid w:val="00A460BA"/>
    <w:rsid w:val="00A55999"/>
    <w:rsid w:val="00A60CE5"/>
    <w:rsid w:val="00A70C5E"/>
    <w:rsid w:val="00A712B8"/>
    <w:rsid w:val="00A777B7"/>
    <w:rsid w:val="00A81F2D"/>
    <w:rsid w:val="00A948E9"/>
    <w:rsid w:val="00AE3848"/>
    <w:rsid w:val="00AF0606"/>
    <w:rsid w:val="00B0392A"/>
    <w:rsid w:val="00B128FD"/>
    <w:rsid w:val="00B2025B"/>
    <w:rsid w:val="00B2500C"/>
    <w:rsid w:val="00B25064"/>
    <w:rsid w:val="00B300C4"/>
    <w:rsid w:val="00B31D5A"/>
    <w:rsid w:val="00B44C99"/>
    <w:rsid w:val="00B46BD0"/>
    <w:rsid w:val="00B47506"/>
    <w:rsid w:val="00B475A3"/>
    <w:rsid w:val="00B50494"/>
    <w:rsid w:val="00B5074D"/>
    <w:rsid w:val="00B519EF"/>
    <w:rsid w:val="00B811DE"/>
    <w:rsid w:val="00B81346"/>
    <w:rsid w:val="00B95C04"/>
    <w:rsid w:val="00B97844"/>
    <w:rsid w:val="00BA0F95"/>
    <w:rsid w:val="00BA41A7"/>
    <w:rsid w:val="00BA4EB5"/>
    <w:rsid w:val="00BA584D"/>
    <w:rsid w:val="00BA6649"/>
    <w:rsid w:val="00BB6F03"/>
    <w:rsid w:val="00BC1D7E"/>
    <w:rsid w:val="00BE1628"/>
    <w:rsid w:val="00BE3259"/>
    <w:rsid w:val="00BE72A5"/>
    <w:rsid w:val="00BF0F5C"/>
    <w:rsid w:val="00BF1524"/>
    <w:rsid w:val="00BF2CEC"/>
    <w:rsid w:val="00BF30BC"/>
    <w:rsid w:val="00BF5754"/>
    <w:rsid w:val="00BF70B0"/>
    <w:rsid w:val="00BF7733"/>
    <w:rsid w:val="00C013AC"/>
    <w:rsid w:val="00C13EAF"/>
    <w:rsid w:val="00C14303"/>
    <w:rsid w:val="00C144BC"/>
    <w:rsid w:val="00C21FFE"/>
    <w:rsid w:val="00C2259A"/>
    <w:rsid w:val="00C242F2"/>
    <w:rsid w:val="00C251AD"/>
    <w:rsid w:val="00C26312"/>
    <w:rsid w:val="00C310A2"/>
    <w:rsid w:val="00C33407"/>
    <w:rsid w:val="00C40E5D"/>
    <w:rsid w:val="00C4228E"/>
    <w:rsid w:val="00C4300F"/>
    <w:rsid w:val="00C4589C"/>
    <w:rsid w:val="00C50B89"/>
    <w:rsid w:val="00C60F15"/>
    <w:rsid w:val="00C62002"/>
    <w:rsid w:val="00C85324"/>
    <w:rsid w:val="00C930F0"/>
    <w:rsid w:val="00CA5F4F"/>
    <w:rsid w:val="00CA66EB"/>
    <w:rsid w:val="00CB3A53"/>
    <w:rsid w:val="00CC3DEF"/>
    <w:rsid w:val="00CC69A5"/>
    <w:rsid w:val="00CD18DB"/>
    <w:rsid w:val="00CD4BDE"/>
    <w:rsid w:val="00CE2E92"/>
    <w:rsid w:val="00CF2E07"/>
    <w:rsid w:val="00CF31DE"/>
    <w:rsid w:val="00CF3942"/>
    <w:rsid w:val="00D07FD6"/>
    <w:rsid w:val="00D20408"/>
    <w:rsid w:val="00D32263"/>
    <w:rsid w:val="00D35567"/>
    <w:rsid w:val="00D418FB"/>
    <w:rsid w:val="00D46695"/>
    <w:rsid w:val="00D46DAB"/>
    <w:rsid w:val="00D50B3E"/>
    <w:rsid w:val="00D55961"/>
    <w:rsid w:val="00D60C11"/>
    <w:rsid w:val="00D60EE3"/>
    <w:rsid w:val="00D6396F"/>
    <w:rsid w:val="00D67640"/>
    <w:rsid w:val="00D67DEE"/>
    <w:rsid w:val="00D72A07"/>
    <w:rsid w:val="00D84239"/>
    <w:rsid w:val="00D90774"/>
    <w:rsid w:val="00D95388"/>
    <w:rsid w:val="00D96E15"/>
    <w:rsid w:val="00DA639C"/>
    <w:rsid w:val="00DB3E3C"/>
    <w:rsid w:val="00DD310A"/>
    <w:rsid w:val="00DD3173"/>
    <w:rsid w:val="00DE534A"/>
    <w:rsid w:val="00DE7850"/>
    <w:rsid w:val="00DE79ED"/>
    <w:rsid w:val="00DF56C6"/>
    <w:rsid w:val="00E05BB2"/>
    <w:rsid w:val="00E07D10"/>
    <w:rsid w:val="00E120CF"/>
    <w:rsid w:val="00E13506"/>
    <w:rsid w:val="00E172A1"/>
    <w:rsid w:val="00E201E9"/>
    <w:rsid w:val="00E25182"/>
    <w:rsid w:val="00E35AB6"/>
    <w:rsid w:val="00E363F0"/>
    <w:rsid w:val="00E37FF4"/>
    <w:rsid w:val="00E430EA"/>
    <w:rsid w:val="00E44B62"/>
    <w:rsid w:val="00E563B5"/>
    <w:rsid w:val="00E67709"/>
    <w:rsid w:val="00E71B66"/>
    <w:rsid w:val="00E8546B"/>
    <w:rsid w:val="00E8576B"/>
    <w:rsid w:val="00E91E08"/>
    <w:rsid w:val="00E95E8D"/>
    <w:rsid w:val="00E97290"/>
    <w:rsid w:val="00EA754A"/>
    <w:rsid w:val="00EB0C3E"/>
    <w:rsid w:val="00EC012C"/>
    <w:rsid w:val="00EC2A67"/>
    <w:rsid w:val="00EC2C4D"/>
    <w:rsid w:val="00EE3D1C"/>
    <w:rsid w:val="00EE4681"/>
    <w:rsid w:val="00EF353E"/>
    <w:rsid w:val="00EF7EB3"/>
    <w:rsid w:val="00F02509"/>
    <w:rsid w:val="00F02BAF"/>
    <w:rsid w:val="00F23EB8"/>
    <w:rsid w:val="00F24D2F"/>
    <w:rsid w:val="00F25DE1"/>
    <w:rsid w:val="00F270F0"/>
    <w:rsid w:val="00F3005F"/>
    <w:rsid w:val="00F30F13"/>
    <w:rsid w:val="00F47702"/>
    <w:rsid w:val="00F5181C"/>
    <w:rsid w:val="00F5602B"/>
    <w:rsid w:val="00F5608E"/>
    <w:rsid w:val="00F56414"/>
    <w:rsid w:val="00F66FEE"/>
    <w:rsid w:val="00F708E8"/>
    <w:rsid w:val="00F73B7E"/>
    <w:rsid w:val="00F77541"/>
    <w:rsid w:val="00F77F7A"/>
    <w:rsid w:val="00F87DB6"/>
    <w:rsid w:val="00F94E80"/>
    <w:rsid w:val="00FA0D18"/>
    <w:rsid w:val="00FA151A"/>
    <w:rsid w:val="00FA30D7"/>
    <w:rsid w:val="00FA5164"/>
    <w:rsid w:val="00FA5F5C"/>
    <w:rsid w:val="00FA6612"/>
    <w:rsid w:val="00FB4249"/>
    <w:rsid w:val="00FC14B0"/>
    <w:rsid w:val="00FD0461"/>
    <w:rsid w:val="00FD1184"/>
    <w:rsid w:val="00FE676A"/>
    <w:rsid w:val="00FF05E6"/>
    <w:rsid w:val="00FF1E2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4:docId w14:val="0CD36614"/>
  <w15:docId w15:val="{34550799-4ACB-4024-AA7C-8594AB1D8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6177F"/>
    <w:pPr>
      <w:spacing w:line="300" w:lineRule="exact"/>
    </w:pPr>
    <w:rPr>
      <w:rFonts w:ascii="Lucida Sans Unicode" w:hAnsi="Lucida Sans Unicode"/>
      <w:sz w:val="22"/>
      <w:szCs w:val="24"/>
    </w:rPr>
  </w:style>
  <w:style w:type="paragraph" w:styleId="berschrift1">
    <w:name w:val="heading 1"/>
    <w:basedOn w:val="Standard"/>
    <w:qFormat/>
    <w:rsid w:val="00B81346"/>
    <w:pPr>
      <w:keepNext/>
      <w:numPr>
        <w:numId w:val="31"/>
      </w:numPr>
      <w:tabs>
        <w:tab w:val="clear" w:pos="227"/>
        <w:tab w:val="left" w:pos="340"/>
      </w:tabs>
      <w:ind w:left="340" w:hanging="340"/>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Hyp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06177F"/>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06177F"/>
    <w:pPr>
      <w:numPr>
        <w:numId w:val="0"/>
      </w:numPr>
    </w:pPr>
  </w:style>
  <w:style w:type="paragraph" w:styleId="Sprechblasentext">
    <w:name w:val="Balloon Text"/>
    <w:basedOn w:val="Standard"/>
    <w:semiHidden/>
    <w:rsid w:val="000E06AB"/>
    <w:rPr>
      <w:rFonts w:ascii="Tahoma" w:hAnsi="Tahoma" w:cs="Tahoma"/>
      <w:sz w:val="16"/>
      <w:szCs w:val="16"/>
    </w:rPr>
  </w:style>
  <w:style w:type="paragraph" w:customStyle="1" w:styleId="M1">
    <w:name w:val="M1"/>
    <w:basedOn w:val="Standard"/>
    <w:rsid w:val="00EF353E"/>
    <w:pPr>
      <w:framePr w:wrap="around" w:vAnchor="page" w:hAnchor="page" w:x="8971" w:y="3222"/>
      <w:spacing w:line="180" w:lineRule="exact"/>
      <w:ind w:right="85"/>
      <w:suppressOverlap/>
    </w:pPr>
    <w:rPr>
      <w:b/>
      <w:position w:val="-2"/>
      <w:sz w:val="13"/>
    </w:rPr>
  </w:style>
  <w:style w:type="paragraph" w:styleId="Kommentartext">
    <w:name w:val="annotation text"/>
    <w:basedOn w:val="Standard"/>
    <w:link w:val="KommentartextZchn"/>
    <w:uiPriority w:val="99"/>
    <w:semiHidden/>
    <w:unhideWhenUsed/>
    <w:rsid w:val="00930692"/>
    <w:pPr>
      <w:spacing w:line="240" w:lineRule="auto"/>
      <w:ind w:left="85" w:right="85"/>
    </w:pPr>
    <w:rPr>
      <w:position w:val="-2"/>
      <w:sz w:val="20"/>
      <w:szCs w:val="20"/>
    </w:rPr>
  </w:style>
  <w:style w:type="character" w:customStyle="1" w:styleId="KommentartextZchn">
    <w:name w:val="Kommentartext Zchn"/>
    <w:basedOn w:val="Absatz-Standardschriftart"/>
    <w:link w:val="Kommentartext"/>
    <w:uiPriority w:val="99"/>
    <w:semiHidden/>
    <w:rsid w:val="00930692"/>
    <w:rPr>
      <w:rFonts w:ascii="Lucida Sans Unicode" w:hAnsi="Lucida Sans Unicode"/>
      <w:position w:val="-2"/>
    </w:rPr>
  </w:style>
  <w:style w:type="paragraph" w:customStyle="1" w:styleId="t4sberschrift4">
    <w:name w:val="_t4s_Überschrift 4"/>
    <w:basedOn w:val="Standard"/>
    <w:next w:val="Standard"/>
    <w:qFormat/>
    <w:rsid w:val="00930692"/>
    <w:pPr>
      <w:spacing w:before="240" w:line="288" w:lineRule="auto"/>
    </w:pPr>
    <w:rPr>
      <w:rFonts w:ascii="Arial" w:eastAsia="Calibri" w:hAnsi="Arial"/>
      <w:b/>
      <w:sz w:val="24"/>
      <w:szCs w:val="22"/>
      <w:lang w:eastAsia="en-US"/>
    </w:rPr>
  </w:style>
  <w:style w:type="character" w:styleId="Kommentarzeichen">
    <w:name w:val="annotation reference"/>
    <w:basedOn w:val="Absatz-Standardschriftart"/>
    <w:uiPriority w:val="99"/>
    <w:semiHidden/>
    <w:unhideWhenUsed/>
    <w:rsid w:val="00930692"/>
    <w:rPr>
      <w:sz w:val="16"/>
      <w:szCs w:val="16"/>
    </w:rPr>
  </w:style>
  <w:style w:type="paragraph" w:customStyle="1" w:styleId="Text">
    <w:name w:val="Text"/>
    <w:rsid w:val="00A948E9"/>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Kommentarthema">
    <w:name w:val="annotation subject"/>
    <w:basedOn w:val="Kommentartext"/>
    <w:next w:val="Kommentartext"/>
    <w:link w:val="KommentarthemaZchn"/>
    <w:semiHidden/>
    <w:unhideWhenUsed/>
    <w:rsid w:val="00C26312"/>
    <w:pPr>
      <w:ind w:left="0" w:right="0"/>
    </w:pPr>
    <w:rPr>
      <w:b/>
      <w:bCs/>
      <w:position w:val="0"/>
    </w:rPr>
  </w:style>
  <w:style w:type="character" w:customStyle="1" w:styleId="KommentarthemaZchn">
    <w:name w:val="Kommentarthema Zchn"/>
    <w:basedOn w:val="KommentartextZchn"/>
    <w:link w:val="Kommentarthema"/>
    <w:semiHidden/>
    <w:rsid w:val="00C26312"/>
    <w:rPr>
      <w:rFonts w:ascii="Lucida Sans Unicode" w:hAnsi="Lucida Sans Unicode"/>
      <w:b/>
      <w:bCs/>
      <w:positio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77326">
      <w:bodyDiv w:val="1"/>
      <w:marLeft w:val="0"/>
      <w:marRight w:val="0"/>
      <w:marTop w:val="0"/>
      <w:marBottom w:val="0"/>
      <w:divBdr>
        <w:top w:val="none" w:sz="0" w:space="0" w:color="auto"/>
        <w:left w:val="none" w:sz="0" w:space="0" w:color="auto"/>
        <w:bottom w:val="none" w:sz="0" w:space="0" w:color="auto"/>
        <w:right w:val="none" w:sz="0" w:space="0" w:color="auto"/>
      </w:divBdr>
    </w:div>
    <w:div w:id="189045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7236\AppData\Local\Evonik\LocalUserData\templates\office\e_technology_and_infrastructure\evonik_pressemitteilung_d%20(tin).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E8144-5FBC-44B4-9F60-69242B7F5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evonik_pressemitteilung_d (tin).dotm</Template>
  <TotalTime>0</TotalTime>
  <Pages>3</Pages>
  <Words>642</Words>
  <Characters>4046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Pressemitteilung Evonik, deutsch, Stand: 01.09.2016</vt:lpstr>
    </vt:vector>
  </TitlesOfParts>
  <Company/>
  <LinksUpToDate>false</LinksUpToDate>
  <CharactersWithSpaces>4679</CharactersWithSpaces>
  <SharedDoc>false</SharedDoc>
  <HLinks>
    <vt:vector size="6" baseType="variant">
      <vt:variant>
        <vt:i4>196679</vt:i4>
      </vt:variant>
      <vt:variant>
        <vt:i4>0</vt:i4>
      </vt:variant>
      <vt:variant>
        <vt:i4>0</vt:i4>
      </vt:variant>
      <vt:variant>
        <vt:i4>5</vt:i4>
      </vt:variant>
      <vt:variant>
        <vt:lpwstr>http://www.evonik.de/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deutsch, Stand: 01.09.2016</dc:title>
  <dc:creator>Goerg, Sascha</dc:creator>
  <dc:description/>
  <cp:lastModifiedBy>Fraune, Katharina</cp:lastModifiedBy>
  <cp:revision>4</cp:revision>
  <cp:lastPrinted>2018-04-13T08:40:00Z</cp:lastPrinted>
  <dcterms:created xsi:type="dcterms:W3CDTF">2018-04-18T11:09:00Z</dcterms:created>
  <dcterms:modified xsi:type="dcterms:W3CDTF">2018-04-19T11:38:00Z</dcterms:modified>
</cp:coreProperties>
</file>