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BE6874" w:rsidP="00BE6874">
            <w:pPr>
              <w:pStyle w:val="E-Datum"/>
              <w:framePr w:wrap="auto" w:vAnchor="margin" w:hAnchor="text" w:xAlign="left" w:yAlign="inline"/>
              <w:suppressOverlap w:val="0"/>
              <w:rPr>
                <w:sz w:val="20"/>
                <w:szCs w:val="20"/>
              </w:rPr>
            </w:pPr>
            <w:r>
              <w:rPr>
                <w:sz w:val="20"/>
                <w:szCs w:val="20"/>
              </w:rPr>
              <w:t>21</w:t>
            </w:r>
            <w:r w:rsidR="004A6139">
              <w:rPr>
                <w:sz w:val="20"/>
                <w:szCs w:val="20"/>
              </w:rPr>
              <w:t xml:space="preserve">. </w:t>
            </w:r>
            <w:r>
              <w:rPr>
                <w:sz w:val="20"/>
                <w:szCs w:val="20"/>
              </w:rPr>
              <w:t>Juni</w:t>
            </w:r>
            <w:r w:rsidR="005C1392">
              <w:rPr>
                <w:sz w:val="20"/>
                <w:szCs w:val="20"/>
              </w:rPr>
              <w:t xml:space="preserve"> 2016</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514B95">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514B95">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514B95">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514B95">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514B95">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14B95">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14B95">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514B95">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514B95">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514B9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514B9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514B95">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514B95">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514B9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14B9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514B9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514B95">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514B95">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514B95">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514B95">
              <w:rPr>
                <w:noProof/>
              </w:rPr>
              <w:t>Vorstand</w:t>
            </w:r>
            <w:r w:rsidRPr="00083A23">
              <w:fldChar w:fldCharType="end"/>
            </w:r>
          </w:p>
          <w:p w:rsidR="00BE6874"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514B9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514B95">
              <w:rPr>
                <w:noProof/>
              </w:rPr>
              <w:t>Vorsitzender</w:t>
            </w:r>
            <w:r>
              <w:fldChar w:fldCharType="end"/>
            </w:r>
            <w:r w:rsidR="00BE6874">
              <w:t xml:space="preserve">  </w:t>
            </w:r>
          </w:p>
          <w:p w:rsidR="00363F25" w:rsidRDefault="00BE6874" w:rsidP="00363F25">
            <w:pPr>
              <w:pStyle w:val="V10"/>
              <w:framePr w:wrap="auto" w:vAnchor="margin" w:hAnchor="text" w:xAlign="left" w:yAlign="inline"/>
              <w:suppressOverlap w:val="0"/>
            </w:pPr>
            <w:r>
              <w:t>Christian Kullmann, Stellv. Vorsitzender</w:t>
            </w:r>
          </w:p>
          <w:p w:rsidR="00363F25" w:rsidRDefault="00110F3F" w:rsidP="00363F25">
            <w:pPr>
              <w:pStyle w:val="V10"/>
              <w:framePr w:wrap="auto" w:vAnchor="margin" w:hAnchor="text" w:xAlign="left" w:yAlign="inline"/>
              <w:suppressOverlap w:val="0"/>
            </w:pPr>
            <w:r>
              <w:t>Dr. Ralph Sven Kaufmann</w:t>
            </w:r>
            <w:r w:rsidR="00363F25">
              <w:br/>
              <w:t>Thomas Wessel</w:t>
            </w:r>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514B9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14B95">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514B95">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514B9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14B95">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514B9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514B95">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514B95">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514B95">
              <w:rPr>
                <w:noProof/>
              </w:rPr>
              <w:t>DE 811160003</w:t>
            </w:r>
            <w:r>
              <w:fldChar w:fldCharType="end"/>
            </w:r>
          </w:p>
        </w:tc>
      </w:tr>
    </w:tbl>
    <w:p w:rsidR="00BE6874" w:rsidRDefault="00BE6874" w:rsidP="00290024">
      <w:pPr>
        <w:spacing w:line="240" w:lineRule="auto"/>
        <w:ind w:left="101" w:right="-20"/>
        <w:rPr>
          <w:rFonts w:eastAsia="Lucida Sans Unicode" w:cs="Lucida Sans Unicode"/>
          <w:sz w:val="24"/>
        </w:rPr>
      </w:pPr>
    </w:p>
    <w:p w:rsidR="00BE6874" w:rsidRDefault="00BE6874" w:rsidP="00290024">
      <w:pPr>
        <w:spacing w:line="240" w:lineRule="auto"/>
        <w:ind w:left="101" w:right="-20"/>
        <w:rPr>
          <w:rFonts w:eastAsia="Lucida Sans Unicode" w:cs="Lucida Sans Unicode"/>
          <w:sz w:val="24"/>
        </w:rPr>
      </w:pPr>
    </w:p>
    <w:p w:rsidR="00BE6874" w:rsidRPr="002571B6" w:rsidRDefault="00BE6874" w:rsidP="00BE6874">
      <w:pPr>
        <w:ind w:left="101" w:right="-20"/>
        <w:rPr>
          <w:rFonts w:eastAsia="Lucida Sans Unicode" w:cs="Lucida Sans Unicode"/>
          <w:szCs w:val="18"/>
        </w:rPr>
      </w:pPr>
      <w:r w:rsidRPr="002571B6">
        <w:rPr>
          <w:rFonts w:eastAsia="Lucida Sans Unicode" w:cs="Lucida Sans Unicode"/>
          <w:szCs w:val="18"/>
          <w:u w:val="single" w:color="000000"/>
        </w:rPr>
        <w:t>Sendesperrfri</w:t>
      </w:r>
      <w:r w:rsidRPr="002571B6">
        <w:rPr>
          <w:rFonts w:eastAsia="Lucida Sans Unicode" w:cs="Lucida Sans Unicode"/>
          <w:spacing w:val="1"/>
          <w:szCs w:val="18"/>
          <w:u w:val="single" w:color="000000"/>
        </w:rPr>
        <w:t>s</w:t>
      </w:r>
      <w:r w:rsidRPr="002571B6">
        <w:rPr>
          <w:rFonts w:eastAsia="Lucida Sans Unicode" w:cs="Lucida Sans Unicode"/>
          <w:szCs w:val="18"/>
          <w:u w:val="single" w:color="000000"/>
        </w:rPr>
        <w:t>t:</w:t>
      </w:r>
      <w:r w:rsidRPr="002571B6">
        <w:rPr>
          <w:rFonts w:eastAsia="Lucida Sans Unicode" w:cs="Lucida Sans Unicode"/>
          <w:spacing w:val="-1"/>
          <w:szCs w:val="18"/>
          <w:u w:val="single" w:color="000000"/>
        </w:rPr>
        <w:t xml:space="preserve"> </w:t>
      </w:r>
      <w:r w:rsidRPr="002571B6">
        <w:rPr>
          <w:rFonts w:eastAsia="Lucida Sans Unicode" w:cs="Lucida Sans Unicode"/>
          <w:szCs w:val="18"/>
          <w:u w:val="single" w:color="000000"/>
        </w:rPr>
        <w:t>21.</w:t>
      </w:r>
      <w:r w:rsidRPr="002571B6">
        <w:rPr>
          <w:rFonts w:eastAsia="Lucida Sans Unicode" w:cs="Lucida Sans Unicode"/>
          <w:spacing w:val="-1"/>
          <w:szCs w:val="18"/>
          <w:u w:val="single" w:color="000000"/>
        </w:rPr>
        <w:t xml:space="preserve"> </w:t>
      </w:r>
      <w:r w:rsidRPr="002571B6">
        <w:rPr>
          <w:rFonts w:eastAsia="Lucida Sans Unicode" w:cs="Lucida Sans Unicode"/>
          <w:szCs w:val="18"/>
          <w:u w:val="single" w:color="000000"/>
        </w:rPr>
        <w:t>Juni</w:t>
      </w:r>
      <w:r w:rsidRPr="002571B6">
        <w:rPr>
          <w:rFonts w:eastAsia="Lucida Sans Unicode" w:cs="Lucida Sans Unicode"/>
          <w:spacing w:val="-4"/>
          <w:szCs w:val="18"/>
          <w:u w:val="single" w:color="000000"/>
        </w:rPr>
        <w:t xml:space="preserve"> </w:t>
      </w:r>
      <w:r w:rsidRPr="002571B6">
        <w:rPr>
          <w:rFonts w:eastAsia="Lucida Sans Unicode" w:cs="Lucida Sans Unicode"/>
          <w:szCs w:val="18"/>
          <w:u w:val="single" w:color="000000"/>
        </w:rPr>
        <w:t>2016,</w:t>
      </w:r>
      <w:r w:rsidRPr="002571B6">
        <w:rPr>
          <w:rFonts w:eastAsia="Lucida Sans Unicode" w:cs="Lucida Sans Unicode"/>
          <w:spacing w:val="-1"/>
          <w:szCs w:val="18"/>
          <w:u w:val="single" w:color="000000"/>
        </w:rPr>
        <w:t xml:space="preserve"> </w:t>
      </w:r>
      <w:r w:rsidRPr="002571B6">
        <w:rPr>
          <w:rFonts w:eastAsia="Lucida Sans Unicode" w:cs="Lucida Sans Unicode"/>
          <w:szCs w:val="18"/>
          <w:u w:val="single" w:color="000000"/>
        </w:rPr>
        <w:t>11:00 U</w:t>
      </w:r>
      <w:r w:rsidRPr="002571B6">
        <w:rPr>
          <w:rFonts w:eastAsia="Lucida Sans Unicode" w:cs="Lucida Sans Unicode"/>
          <w:spacing w:val="1"/>
          <w:szCs w:val="18"/>
          <w:u w:val="single" w:color="000000"/>
        </w:rPr>
        <w:t>h</w:t>
      </w:r>
      <w:r w:rsidRPr="002571B6">
        <w:rPr>
          <w:rFonts w:eastAsia="Lucida Sans Unicode" w:cs="Lucida Sans Unicode"/>
          <w:szCs w:val="18"/>
          <w:u w:val="single" w:color="000000"/>
        </w:rPr>
        <w:t>r</w:t>
      </w:r>
    </w:p>
    <w:p w:rsidR="00BE6874" w:rsidRDefault="00BE6874" w:rsidP="00290024">
      <w:pPr>
        <w:spacing w:line="240" w:lineRule="auto"/>
        <w:ind w:left="101" w:right="-20"/>
        <w:rPr>
          <w:rFonts w:eastAsia="Lucida Sans Unicode" w:cs="Lucida Sans Unicode"/>
          <w:sz w:val="24"/>
        </w:rPr>
      </w:pPr>
    </w:p>
    <w:p w:rsidR="00BE6874" w:rsidRDefault="00BE6874" w:rsidP="00290024">
      <w:pPr>
        <w:spacing w:line="240" w:lineRule="auto"/>
        <w:ind w:left="101" w:right="-20"/>
        <w:rPr>
          <w:rFonts w:eastAsia="Lucida Sans Unicode" w:cs="Lucida Sans Unicode"/>
          <w:sz w:val="24"/>
        </w:rPr>
      </w:pPr>
    </w:p>
    <w:p w:rsidR="00290024" w:rsidRPr="00910E8F" w:rsidRDefault="00290024" w:rsidP="003F1D5C">
      <w:pPr>
        <w:spacing w:line="240" w:lineRule="auto"/>
        <w:ind w:left="101" w:right="2792"/>
        <w:rPr>
          <w:rFonts w:eastAsia="Lucida Sans Unicode" w:cs="Lucida Sans Unicode"/>
          <w:b/>
          <w:sz w:val="22"/>
          <w:szCs w:val="22"/>
        </w:rPr>
      </w:pPr>
      <w:r w:rsidRPr="00910E8F">
        <w:rPr>
          <w:rFonts w:eastAsia="Lucida Sans Unicode" w:cs="Lucida Sans Unicode"/>
          <w:b/>
          <w:sz w:val="22"/>
          <w:szCs w:val="22"/>
        </w:rPr>
        <w:t>Evonik</w:t>
      </w:r>
      <w:r w:rsidRPr="00910E8F">
        <w:rPr>
          <w:rFonts w:eastAsia="Lucida Sans Unicode" w:cs="Lucida Sans Unicode"/>
          <w:b/>
          <w:spacing w:val="-8"/>
          <w:sz w:val="22"/>
          <w:szCs w:val="22"/>
        </w:rPr>
        <w:t xml:space="preserve"> </w:t>
      </w:r>
      <w:r w:rsidRPr="00910E8F">
        <w:rPr>
          <w:rFonts w:eastAsia="Lucida Sans Unicode" w:cs="Lucida Sans Unicode"/>
          <w:b/>
          <w:sz w:val="22"/>
          <w:szCs w:val="22"/>
        </w:rPr>
        <w:t>steigert</w:t>
      </w:r>
      <w:r w:rsidRPr="00910E8F">
        <w:rPr>
          <w:rFonts w:eastAsia="Lucida Sans Unicode" w:cs="Lucida Sans Unicode"/>
          <w:b/>
          <w:spacing w:val="-9"/>
          <w:sz w:val="22"/>
          <w:szCs w:val="22"/>
        </w:rPr>
        <w:t xml:space="preserve"> </w:t>
      </w:r>
      <w:r w:rsidRPr="00910E8F">
        <w:rPr>
          <w:rFonts w:eastAsia="Lucida Sans Unicode" w:cs="Lucida Sans Unicode"/>
          <w:b/>
          <w:sz w:val="22"/>
          <w:szCs w:val="22"/>
        </w:rPr>
        <w:t>Wert der Innovationspipeline</w:t>
      </w:r>
      <w:r w:rsidRPr="00910E8F">
        <w:rPr>
          <w:rFonts w:eastAsia="Lucida Sans Unicode" w:cs="Lucida Sans Unicode"/>
          <w:b/>
          <w:spacing w:val="-5"/>
          <w:sz w:val="22"/>
          <w:szCs w:val="22"/>
        </w:rPr>
        <w:t xml:space="preserve"> </w:t>
      </w:r>
      <w:r w:rsidRPr="00910E8F">
        <w:rPr>
          <w:rFonts w:eastAsia="Lucida Sans Unicode" w:cs="Lucida Sans Unicode"/>
          <w:b/>
          <w:sz w:val="22"/>
          <w:szCs w:val="22"/>
        </w:rPr>
        <w:t>um</w:t>
      </w:r>
      <w:r w:rsidRPr="00910E8F">
        <w:rPr>
          <w:rFonts w:eastAsia="Lucida Sans Unicode" w:cs="Lucida Sans Unicode"/>
          <w:b/>
          <w:spacing w:val="-4"/>
          <w:sz w:val="22"/>
          <w:szCs w:val="22"/>
        </w:rPr>
        <w:t xml:space="preserve"> </w:t>
      </w:r>
      <w:r w:rsidRPr="00910E8F">
        <w:rPr>
          <w:rFonts w:eastAsia="Lucida Sans Unicode" w:cs="Lucida Sans Unicode"/>
          <w:b/>
          <w:sz w:val="22"/>
          <w:szCs w:val="22"/>
        </w:rPr>
        <w:t>eine</w:t>
      </w:r>
      <w:r w:rsidRPr="00910E8F">
        <w:rPr>
          <w:rFonts w:eastAsia="Lucida Sans Unicode" w:cs="Lucida Sans Unicode"/>
          <w:b/>
          <w:spacing w:val="-5"/>
          <w:sz w:val="22"/>
          <w:szCs w:val="22"/>
        </w:rPr>
        <w:t xml:space="preserve"> </w:t>
      </w:r>
      <w:r w:rsidRPr="00910E8F">
        <w:rPr>
          <w:rFonts w:eastAsia="Lucida Sans Unicode" w:cs="Lucida Sans Unicode"/>
          <w:b/>
          <w:sz w:val="22"/>
          <w:szCs w:val="22"/>
        </w:rPr>
        <w:t>halbe</w:t>
      </w:r>
    </w:p>
    <w:p w:rsidR="00290024" w:rsidRPr="00910E8F" w:rsidRDefault="00290024" w:rsidP="003F1D5C">
      <w:pPr>
        <w:spacing w:line="300" w:lineRule="exact"/>
        <w:ind w:left="101" w:right="2792"/>
        <w:rPr>
          <w:rFonts w:eastAsia="Lucida Sans Unicode" w:cs="Lucida Sans Unicode"/>
          <w:b/>
          <w:sz w:val="22"/>
          <w:szCs w:val="22"/>
        </w:rPr>
      </w:pPr>
      <w:r w:rsidRPr="00910E8F">
        <w:rPr>
          <w:rFonts w:eastAsia="Lucida Sans Unicode" w:cs="Lucida Sans Unicode"/>
          <w:b/>
          <w:position w:val="5"/>
          <w:sz w:val="22"/>
          <w:szCs w:val="22"/>
        </w:rPr>
        <w:t>Milliarde €</w:t>
      </w:r>
    </w:p>
    <w:p w:rsidR="00290024" w:rsidRPr="00BE6874" w:rsidRDefault="00290024" w:rsidP="003F1D5C">
      <w:pPr>
        <w:spacing w:before="1"/>
        <w:ind w:right="2792"/>
        <w:rPr>
          <w:rFonts w:cs="Lucida Sans Unicode"/>
          <w:sz w:val="20"/>
          <w:szCs w:val="20"/>
        </w:rPr>
      </w:pPr>
    </w:p>
    <w:p w:rsidR="00BE6874" w:rsidRPr="00910E8F" w:rsidRDefault="00290024" w:rsidP="003F1D5C">
      <w:pPr>
        <w:pStyle w:val="Listenabsatz"/>
        <w:numPr>
          <w:ilvl w:val="0"/>
          <w:numId w:val="30"/>
        </w:numPr>
        <w:spacing w:line="240" w:lineRule="auto"/>
        <w:ind w:right="2792"/>
        <w:rPr>
          <w:rFonts w:ascii="Lucida Sans Unicode" w:eastAsia="Lucida Sans Unicode" w:hAnsi="Lucida Sans Unicode" w:cs="Lucida Sans Unicode"/>
          <w:sz w:val="20"/>
          <w:szCs w:val="20"/>
        </w:rPr>
      </w:pPr>
      <w:r w:rsidRPr="00910E8F">
        <w:rPr>
          <w:rFonts w:ascii="Lucida Sans Unicode" w:eastAsia="Lucida Sans Unicode" w:hAnsi="Lucida Sans Unicode" w:cs="Lucida Sans Unicode"/>
          <w:sz w:val="20"/>
          <w:szCs w:val="20"/>
        </w:rPr>
        <w:t>Innovationsoffensive</w:t>
      </w:r>
      <w:r w:rsidRPr="00910E8F">
        <w:rPr>
          <w:rFonts w:ascii="Lucida Sans Unicode" w:eastAsia="Lucida Sans Unicode" w:hAnsi="Lucida Sans Unicode" w:cs="Lucida Sans Unicode"/>
          <w:spacing w:val="-26"/>
          <w:sz w:val="20"/>
          <w:szCs w:val="20"/>
        </w:rPr>
        <w:t xml:space="preserve"> </w:t>
      </w:r>
      <w:r w:rsidRPr="00910E8F">
        <w:rPr>
          <w:rFonts w:ascii="Lucida Sans Unicode" w:eastAsia="Lucida Sans Unicode" w:hAnsi="Lucida Sans Unicode" w:cs="Lucida Sans Unicode"/>
          <w:sz w:val="20"/>
          <w:szCs w:val="20"/>
        </w:rPr>
        <w:t>von</w:t>
      </w:r>
      <w:r w:rsidRPr="00910E8F">
        <w:rPr>
          <w:rFonts w:ascii="Lucida Sans Unicode" w:eastAsia="Lucida Sans Unicode" w:hAnsi="Lucida Sans Unicode" w:cs="Lucida Sans Unicode"/>
          <w:spacing w:val="-4"/>
          <w:sz w:val="20"/>
          <w:szCs w:val="20"/>
        </w:rPr>
        <w:t xml:space="preserve"> </w:t>
      </w:r>
      <w:r w:rsidRPr="00910E8F">
        <w:rPr>
          <w:rFonts w:ascii="Lucida Sans Unicode" w:eastAsia="Lucida Sans Unicode" w:hAnsi="Lucida Sans Unicode" w:cs="Lucida Sans Unicode"/>
          <w:sz w:val="20"/>
          <w:szCs w:val="20"/>
        </w:rPr>
        <w:t>Evonik</w:t>
      </w:r>
      <w:r w:rsidRPr="00910E8F">
        <w:rPr>
          <w:rFonts w:ascii="Lucida Sans Unicode" w:eastAsia="Lucida Sans Unicode" w:hAnsi="Lucida Sans Unicode" w:cs="Lucida Sans Unicode"/>
          <w:spacing w:val="-8"/>
          <w:sz w:val="20"/>
          <w:szCs w:val="20"/>
        </w:rPr>
        <w:t xml:space="preserve"> </w:t>
      </w:r>
      <w:r w:rsidRPr="00910E8F">
        <w:rPr>
          <w:rFonts w:ascii="Lucida Sans Unicode" w:eastAsia="Lucida Sans Unicode" w:hAnsi="Lucida Sans Unicode" w:cs="Lucida Sans Unicode"/>
          <w:sz w:val="20"/>
          <w:szCs w:val="20"/>
        </w:rPr>
        <w:t>trägt Früchte</w:t>
      </w:r>
      <w:r w:rsidRPr="00910E8F">
        <w:rPr>
          <w:rFonts w:ascii="Lucida Sans Unicode" w:eastAsia="Lucida Sans Unicode" w:hAnsi="Lucida Sans Unicode" w:cs="Lucida Sans Unicode"/>
          <w:spacing w:val="-9"/>
          <w:sz w:val="20"/>
          <w:szCs w:val="20"/>
        </w:rPr>
        <w:t xml:space="preserve"> </w:t>
      </w:r>
      <w:r w:rsidRPr="00910E8F">
        <w:rPr>
          <w:rFonts w:ascii="Lucida Sans Unicode" w:eastAsia="Lucida Sans Unicode" w:hAnsi="Lucida Sans Unicode" w:cs="Lucida Sans Unicode"/>
          <w:sz w:val="20"/>
          <w:szCs w:val="20"/>
        </w:rPr>
        <w:t xml:space="preserve">– </w:t>
      </w:r>
    </w:p>
    <w:p w:rsidR="00290024" w:rsidRPr="00910E8F" w:rsidRDefault="00290024" w:rsidP="003F1D5C">
      <w:pPr>
        <w:pStyle w:val="Listenabsatz"/>
        <w:spacing w:line="240" w:lineRule="auto"/>
        <w:ind w:right="2792"/>
        <w:rPr>
          <w:rFonts w:ascii="Lucida Sans Unicode" w:eastAsia="Lucida Sans Unicode" w:hAnsi="Lucida Sans Unicode" w:cs="Lucida Sans Unicode"/>
          <w:sz w:val="20"/>
          <w:szCs w:val="20"/>
        </w:rPr>
      </w:pPr>
      <w:r w:rsidRPr="00910E8F">
        <w:rPr>
          <w:rFonts w:ascii="Lucida Sans Unicode" w:eastAsia="Lucida Sans Unicode" w:hAnsi="Lucida Sans Unicode" w:cs="Lucida Sans Unicode"/>
          <w:sz w:val="20"/>
          <w:szCs w:val="20"/>
        </w:rPr>
        <w:t>Innovationskraft</w:t>
      </w:r>
      <w:r w:rsidRPr="00910E8F">
        <w:rPr>
          <w:rFonts w:ascii="Lucida Sans Unicode" w:eastAsia="Lucida Sans Unicode" w:hAnsi="Lucida Sans Unicode" w:cs="Lucida Sans Unicode"/>
          <w:spacing w:val="-19"/>
          <w:sz w:val="20"/>
          <w:szCs w:val="20"/>
        </w:rPr>
        <w:t xml:space="preserve"> </w:t>
      </w:r>
      <w:r w:rsidRPr="00910E8F">
        <w:rPr>
          <w:rFonts w:ascii="Lucida Sans Unicode" w:eastAsia="Lucida Sans Unicode" w:hAnsi="Lucida Sans Unicode" w:cs="Lucida Sans Unicode"/>
          <w:sz w:val="20"/>
          <w:szCs w:val="20"/>
        </w:rPr>
        <w:t>deutlich gestärkt</w:t>
      </w:r>
    </w:p>
    <w:p w:rsidR="00290024" w:rsidRPr="00910E8F" w:rsidRDefault="00290024" w:rsidP="00910E8F">
      <w:pPr>
        <w:pStyle w:val="Listenabsatz"/>
        <w:numPr>
          <w:ilvl w:val="0"/>
          <w:numId w:val="30"/>
        </w:numPr>
        <w:spacing w:line="240" w:lineRule="auto"/>
        <w:ind w:right="2792"/>
        <w:jc w:val="both"/>
        <w:rPr>
          <w:rFonts w:ascii="Lucida Sans Unicode" w:eastAsia="Lucida Sans Unicode" w:hAnsi="Lucida Sans Unicode" w:cs="Lucida Sans Unicode"/>
          <w:sz w:val="20"/>
          <w:szCs w:val="20"/>
        </w:rPr>
      </w:pPr>
      <w:r w:rsidRPr="00910E8F">
        <w:rPr>
          <w:rFonts w:ascii="Lucida Sans Unicode" w:eastAsia="Lucida Sans Unicode" w:hAnsi="Lucida Sans Unicode" w:cs="Lucida Sans Unicode"/>
          <w:sz w:val="20"/>
          <w:szCs w:val="20"/>
        </w:rPr>
        <w:t>Evonik</w:t>
      </w:r>
      <w:r w:rsidRPr="00910E8F">
        <w:rPr>
          <w:rFonts w:ascii="Lucida Sans Unicode" w:eastAsia="Lucida Sans Unicode" w:hAnsi="Lucida Sans Unicode" w:cs="Lucida Sans Unicode"/>
          <w:spacing w:val="-8"/>
          <w:sz w:val="20"/>
          <w:szCs w:val="20"/>
        </w:rPr>
        <w:t xml:space="preserve"> </w:t>
      </w:r>
      <w:r w:rsidRPr="00910E8F">
        <w:rPr>
          <w:rFonts w:ascii="Lucida Sans Unicode" w:eastAsia="Lucida Sans Unicode" w:hAnsi="Lucida Sans Unicode" w:cs="Lucida Sans Unicode"/>
          <w:sz w:val="20"/>
          <w:szCs w:val="20"/>
        </w:rPr>
        <w:t>will</w:t>
      </w:r>
      <w:r w:rsidRPr="00910E8F">
        <w:rPr>
          <w:rFonts w:ascii="Lucida Sans Unicode" w:eastAsia="Lucida Sans Unicode" w:hAnsi="Lucida Sans Unicode" w:cs="Lucida Sans Unicode"/>
          <w:spacing w:val="-4"/>
          <w:sz w:val="20"/>
          <w:szCs w:val="20"/>
        </w:rPr>
        <w:t xml:space="preserve"> </w:t>
      </w:r>
      <w:r w:rsidRPr="00910E8F">
        <w:rPr>
          <w:rFonts w:ascii="Lucida Sans Unicode" w:eastAsia="Lucida Sans Unicode" w:hAnsi="Lucida Sans Unicode" w:cs="Lucida Sans Unicode"/>
          <w:sz w:val="20"/>
          <w:szCs w:val="20"/>
        </w:rPr>
        <w:t>mittelfri</w:t>
      </w:r>
      <w:r w:rsidRPr="00910E8F">
        <w:rPr>
          <w:rFonts w:ascii="Lucida Sans Unicode" w:eastAsia="Lucida Sans Unicode" w:hAnsi="Lucida Sans Unicode" w:cs="Lucida Sans Unicode"/>
          <w:spacing w:val="-1"/>
          <w:sz w:val="20"/>
          <w:szCs w:val="20"/>
        </w:rPr>
        <w:t>s</w:t>
      </w:r>
      <w:r w:rsidRPr="00910E8F">
        <w:rPr>
          <w:rFonts w:ascii="Lucida Sans Unicode" w:eastAsia="Lucida Sans Unicode" w:hAnsi="Lucida Sans Unicode" w:cs="Lucida Sans Unicode"/>
          <w:sz w:val="20"/>
          <w:szCs w:val="20"/>
        </w:rPr>
        <w:t>tig</w:t>
      </w:r>
      <w:r w:rsidRPr="00910E8F">
        <w:rPr>
          <w:rFonts w:ascii="Lucida Sans Unicode" w:eastAsia="Lucida Sans Unicode" w:hAnsi="Lucida Sans Unicode" w:cs="Lucida Sans Unicode"/>
          <w:spacing w:val="-13"/>
          <w:sz w:val="20"/>
          <w:szCs w:val="20"/>
        </w:rPr>
        <w:t xml:space="preserve"> </w:t>
      </w:r>
      <w:r w:rsidRPr="00910E8F">
        <w:rPr>
          <w:rFonts w:ascii="Lucida Sans Unicode" w:eastAsia="Lucida Sans Unicode" w:hAnsi="Lucida Sans Unicode" w:cs="Lucida Sans Unicode"/>
          <w:sz w:val="20"/>
          <w:szCs w:val="20"/>
        </w:rPr>
        <w:t>16 Prozent des Umsatzes</w:t>
      </w:r>
      <w:r w:rsidRPr="00910E8F">
        <w:rPr>
          <w:rFonts w:ascii="Lucida Sans Unicode" w:eastAsia="Lucida Sans Unicode" w:hAnsi="Lucida Sans Unicode" w:cs="Lucida Sans Unicode"/>
          <w:spacing w:val="-11"/>
          <w:sz w:val="20"/>
          <w:szCs w:val="20"/>
        </w:rPr>
        <w:t xml:space="preserve"> </w:t>
      </w:r>
      <w:r w:rsidRPr="00910E8F">
        <w:rPr>
          <w:rFonts w:ascii="Lucida Sans Unicode" w:eastAsia="Lucida Sans Unicode" w:hAnsi="Lucida Sans Unicode" w:cs="Lucida Sans Unicode"/>
          <w:sz w:val="20"/>
          <w:szCs w:val="20"/>
        </w:rPr>
        <w:t>mit Produkten und</w:t>
      </w:r>
      <w:r w:rsidRPr="00910E8F">
        <w:rPr>
          <w:rFonts w:ascii="Lucida Sans Unicode" w:eastAsia="Lucida Sans Unicode" w:hAnsi="Lucida Sans Unicode" w:cs="Lucida Sans Unicode"/>
          <w:spacing w:val="-4"/>
          <w:sz w:val="20"/>
          <w:szCs w:val="20"/>
        </w:rPr>
        <w:t xml:space="preserve"> </w:t>
      </w:r>
      <w:r w:rsidRPr="00910E8F">
        <w:rPr>
          <w:rFonts w:ascii="Lucida Sans Unicode" w:eastAsia="Lucida Sans Unicode" w:hAnsi="Lucida Sans Unicode" w:cs="Lucida Sans Unicode"/>
          <w:sz w:val="20"/>
          <w:szCs w:val="20"/>
        </w:rPr>
        <w:t>An</w:t>
      </w:r>
      <w:r w:rsidRPr="00910E8F">
        <w:rPr>
          <w:rFonts w:ascii="Lucida Sans Unicode" w:eastAsia="Lucida Sans Unicode" w:hAnsi="Lucida Sans Unicode" w:cs="Lucida Sans Unicode"/>
          <w:spacing w:val="1"/>
          <w:sz w:val="20"/>
          <w:szCs w:val="20"/>
        </w:rPr>
        <w:t>w</w:t>
      </w:r>
      <w:r w:rsidRPr="00910E8F">
        <w:rPr>
          <w:rFonts w:ascii="Lucida Sans Unicode" w:eastAsia="Lucida Sans Unicode" w:hAnsi="Lucida Sans Unicode" w:cs="Lucida Sans Unicode"/>
          <w:spacing w:val="-1"/>
          <w:sz w:val="20"/>
          <w:szCs w:val="20"/>
        </w:rPr>
        <w:t>e</w:t>
      </w:r>
      <w:r w:rsidRPr="00910E8F">
        <w:rPr>
          <w:rFonts w:ascii="Lucida Sans Unicode" w:eastAsia="Lucida Sans Unicode" w:hAnsi="Lucida Sans Unicode" w:cs="Lucida Sans Unicode"/>
          <w:sz w:val="20"/>
          <w:szCs w:val="20"/>
        </w:rPr>
        <w:t>ndungen</w:t>
      </w:r>
      <w:r w:rsidRPr="00910E8F">
        <w:rPr>
          <w:rFonts w:ascii="Lucida Sans Unicode" w:eastAsia="Lucida Sans Unicode" w:hAnsi="Lucida Sans Unicode" w:cs="Lucida Sans Unicode"/>
          <w:spacing w:val="-15"/>
          <w:sz w:val="20"/>
          <w:szCs w:val="20"/>
        </w:rPr>
        <w:t xml:space="preserve"> </w:t>
      </w:r>
      <w:r w:rsidRPr="00910E8F">
        <w:rPr>
          <w:rFonts w:ascii="Lucida Sans Unicode" w:eastAsia="Lucida Sans Unicode" w:hAnsi="Lucida Sans Unicode" w:cs="Lucida Sans Unicode"/>
          <w:sz w:val="20"/>
          <w:szCs w:val="20"/>
        </w:rPr>
        <w:t>e</w:t>
      </w:r>
      <w:r w:rsidRPr="00910E8F">
        <w:rPr>
          <w:rFonts w:ascii="Lucida Sans Unicode" w:eastAsia="Lucida Sans Unicode" w:hAnsi="Lucida Sans Unicode" w:cs="Lucida Sans Unicode"/>
          <w:spacing w:val="2"/>
          <w:sz w:val="20"/>
          <w:szCs w:val="20"/>
        </w:rPr>
        <w:t>r</w:t>
      </w:r>
      <w:r w:rsidRPr="00910E8F">
        <w:rPr>
          <w:rFonts w:ascii="Lucida Sans Unicode" w:eastAsia="Lucida Sans Unicode" w:hAnsi="Lucida Sans Unicode" w:cs="Lucida Sans Unicode"/>
          <w:sz w:val="20"/>
          <w:szCs w:val="20"/>
        </w:rPr>
        <w:t>zielen, die jünger</w:t>
      </w:r>
      <w:r w:rsidRPr="00910E8F">
        <w:rPr>
          <w:rFonts w:ascii="Lucida Sans Unicode" w:eastAsia="Lucida Sans Unicode" w:hAnsi="Lucida Sans Unicode" w:cs="Lucida Sans Unicode"/>
          <w:spacing w:val="-8"/>
          <w:sz w:val="20"/>
          <w:szCs w:val="20"/>
        </w:rPr>
        <w:t xml:space="preserve"> </w:t>
      </w:r>
      <w:r w:rsidRPr="00910E8F">
        <w:rPr>
          <w:rFonts w:ascii="Lucida Sans Unicode" w:eastAsia="Lucida Sans Unicode" w:hAnsi="Lucida Sans Unicode" w:cs="Lucida Sans Unicode"/>
          <w:sz w:val="20"/>
          <w:szCs w:val="20"/>
        </w:rPr>
        <w:t>als fünf</w:t>
      </w:r>
      <w:r w:rsidRPr="00910E8F">
        <w:rPr>
          <w:rFonts w:ascii="Lucida Sans Unicode" w:eastAsia="Lucida Sans Unicode" w:hAnsi="Lucida Sans Unicode" w:cs="Lucida Sans Unicode"/>
          <w:spacing w:val="-5"/>
          <w:sz w:val="20"/>
          <w:szCs w:val="20"/>
        </w:rPr>
        <w:t xml:space="preserve"> </w:t>
      </w:r>
      <w:r w:rsidRPr="00910E8F">
        <w:rPr>
          <w:rFonts w:ascii="Lucida Sans Unicode" w:eastAsia="Lucida Sans Unicode" w:hAnsi="Lucida Sans Unicode" w:cs="Lucida Sans Unicode"/>
          <w:sz w:val="20"/>
          <w:szCs w:val="20"/>
        </w:rPr>
        <w:t>Jahre sind</w:t>
      </w:r>
    </w:p>
    <w:p w:rsidR="00290024" w:rsidRPr="00910E8F" w:rsidRDefault="00290024" w:rsidP="003F1D5C">
      <w:pPr>
        <w:pStyle w:val="Listenabsatz"/>
        <w:numPr>
          <w:ilvl w:val="0"/>
          <w:numId w:val="30"/>
        </w:numPr>
        <w:spacing w:line="240" w:lineRule="auto"/>
        <w:ind w:right="2792"/>
        <w:rPr>
          <w:rFonts w:ascii="Lucida Sans Unicode" w:eastAsia="Lucida Sans Unicode" w:hAnsi="Lucida Sans Unicode" w:cs="Lucida Sans Unicode"/>
          <w:spacing w:val="-1"/>
          <w:position w:val="-2"/>
          <w:sz w:val="20"/>
          <w:szCs w:val="20"/>
          <w:lang w:eastAsia="de-DE"/>
        </w:rPr>
      </w:pPr>
      <w:r w:rsidRPr="00910E8F">
        <w:rPr>
          <w:rFonts w:ascii="Lucida Sans Unicode" w:eastAsia="Lucida Sans Unicode" w:hAnsi="Lucida Sans Unicode" w:cs="Lucida Sans Unicode"/>
          <w:spacing w:val="-1"/>
          <w:position w:val="-2"/>
          <w:sz w:val="20"/>
          <w:szCs w:val="20"/>
          <w:lang w:eastAsia="de-DE"/>
        </w:rPr>
        <w:t>Wachstumsfelder sollen bis zum Jahre 2025 mehr als</w:t>
      </w:r>
      <w:r w:rsidR="00BE6874" w:rsidRPr="00910E8F">
        <w:rPr>
          <w:rFonts w:ascii="Lucida Sans Unicode" w:eastAsia="Lucida Sans Unicode" w:hAnsi="Lucida Sans Unicode" w:cs="Lucida Sans Unicode"/>
          <w:spacing w:val="-1"/>
          <w:position w:val="-2"/>
          <w:sz w:val="20"/>
          <w:szCs w:val="20"/>
          <w:lang w:eastAsia="de-DE"/>
        </w:rPr>
        <w:t xml:space="preserve"> </w:t>
      </w:r>
      <w:r w:rsidRPr="00910E8F">
        <w:rPr>
          <w:rFonts w:ascii="Lucida Sans Unicode" w:eastAsia="Lucida Sans Unicode" w:hAnsi="Lucida Sans Unicode" w:cs="Lucida Sans Unicode"/>
          <w:spacing w:val="-1"/>
          <w:position w:val="-2"/>
          <w:sz w:val="20"/>
          <w:szCs w:val="20"/>
          <w:lang w:eastAsia="de-DE"/>
        </w:rPr>
        <w:t>1 Milliarde € zusätzlichen Umsatz generieren</w:t>
      </w:r>
    </w:p>
    <w:p w:rsidR="00290024" w:rsidRPr="00BE6874" w:rsidRDefault="00290024" w:rsidP="003F1D5C">
      <w:pPr>
        <w:spacing w:before="15" w:line="260" w:lineRule="exact"/>
        <w:ind w:right="2792"/>
        <w:rPr>
          <w:rFonts w:cs="Lucida Sans Unicode"/>
          <w:sz w:val="20"/>
          <w:szCs w:val="20"/>
        </w:rPr>
      </w:pPr>
    </w:p>
    <w:p w:rsidR="00910E8F" w:rsidRDefault="00290024" w:rsidP="00910E8F">
      <w:pPr>
        <w:spacing w:line="300" w:lineRule="exact"/>
        <w:ind w:left="101" w:right="2509"/>
        <w:rPr>
          <w:rFonts w:eastAsia="Lucida Sans Unicode" w:cs="Lucida Sans Unicode"/>
          <w:spacing w:val="-1"/>
          <w:sz w:val="20"/>
          <w:szCs w:val="20"/>
        </w:rPr>
      </w:pPr>
      <w:r w:rsidRPr="00BE6874">
        <w:rPr>
          <w:rFonts w:eastAsia="Lucida Sans Unicode" w:cs="Lucida Sans Unicode"/>
          <w:spacing w:val="-1"/>
          <w:sz w:val="20"/>
          <w:szCs w:val="20"/>
        </w:rPr>
        <w:t xml:space="preserve">Evonik Industries stärkt seine Innovationskraft. </w:t>
      </w:r>
    </w:p>
    <w:p w:rsidR="00290024" w:rsidRPr="00BE6874" w:rsidRDefault="00BE6874" w:rsidP="00910E8F">
      <w:pPr>
        <w:spacing w:line="300" w:lineRule="exact"/>
        <w:ind w:left="101" w:right="2509"/>
        <w:rPr>
          <w:rFonts w:eastAsia="Lucida Sans Unicode" w:cs="Lucida Sans Unicode"/>
          <w:spacing w:val="-1"/>
          <w:sz w:val="20"/>
          <w:szCs w:val="20"/>
        </w:rPr>
      </w:pPr>
      <w:r w:rsidRPr="00BE6874">
        <w:rPr>
          <w:rFonts w:eastAsia="Lucida Sans Unicode" w:cs="Lucida Sans Unicode"/>
          <w:spacing w:val="-1"/>
          <w:sz w:val="20"/>
          <w:szCs w:val="20"/>
        </w:rPr>
        <w:t xml:space="preserve">Das </w:t>
      </w:r>
      <w:r w:rsidR="00290024" w:rsidRPr="00BE6874">
        <w:rPr>
          <w:rFonts w:eastAsia="Lucida Sans Unicode" w:cs="Lucida Sans Unicode"/>
          <w:spacing w:val="-1"/>
          <w:sz w:val="20"/>
          <w:szCs w:val="20"/>
        </w:rPr>
        <w:t>Spezialchemieunternehmen hat im vergangenen Jahr den Wert seiner Innovationspipeline um eine halbe Milliarde € gesteigert. Der Wert der Pipeline liegt damit jetzt im unteren einstelligen Milliarden-€-Bereich und soll auch in den kommenden Jahren weiter wachsen. Klaus Engel, Vorstandsvorsitzender von Evonik Industries, sagte anlässlich des heutigen Pressegesprächs zu Forschung &amp; Entwicklung (F&amp;E) in Essen: „Unsere Innovationsoffensive trägt Früchte. Der stetige Fluss von neuen Produkten, Anwendungen und Geschäftsmodellen ist ein wesentlicher Treiber für profitables Wachstum von Evonik.</w:t>
      </w:r>
      <w:r w:rsidR="00910E8F">
        <w:rPr>
          <w:rFonts w:eastAsia="Lucida Sans Unicode" w:cs="Lucida Sans Unicode"/>
          <w:spacing w:val="-1"/>
          <w:sz w:val="20"/>
          <w:szCs w:val="20"/>
        </w:rPr>
        <w:t xml:space="preserve"> </w:t>
      </w:r>
      <w:r w:rsidR="00290024" w:rsidRPr="00BE6874">
        <w:rPr>
          <w:rFonts w:eastAsia="Lucida Sans Unicode" w:cs="Lucida Sans Unicode"/>
          <w:spacing w:val="-1"/>
          <w:sz w:val="20"/>
          <w:szCs w:val="20"/>
        </w:rPr>
        <w:t>Innovationen sollen künftig noch deutlicher zu Umsatz und Gewinn beitragen.“ Mittelfristig will der Konzern 16 Prozent seines Umsatzes mit Produkten und Anwendungen erzielen, die jünger als fünf Jahre sind. Derzeit liegt dieser Umsatzanteil bei rund 10</w:t>
      </w:r>
    </w:p>
    <w:p w:rsidR="00290024" w:rsidRPr="00BE6874" w:rsidRDefault="00290024" w:rsidP="00910E8F">
      <w:pPr>
        <w:spacing w:line="300" w:lineRule="exact"/>
        <w:ind w:left="101" w:right="2509"/>
        <w:rPr>
          <w:rFonts w:eastAsia="Lucida Sans Unicode" w:cs="Lucida Sans Unicode"/>
          <w:spacing w:val="-1"/>
          <w:sz w:val="20"/>
          <w:szCs w:val="20"/>
        </w:rPr>
      </w:pPr>
      <w:r w:rsidRPr="00BE6874">
        <w:rPr>
          <w:rFonts w:eastAsia="Lucida Sans Unicode" w:cs="Lucida Sans Unicode"/>
          <w:spacing w:val="-1"/>
          <w:sz w:val="20"/>
          <w:szCs w:val="20"/>
        </w:rPr>
        <w:t>Prozent.</w:t>
      </w:r>
    </w:p>
    <w:p w:rsidR="00290024" w:rsidRPr="00BE6874" w:rsidRDefault="00290024" w:rsidP="00910E8F">
      <w:pPr>
        <w:spacing w:line="300" w:lineRule="exact"/>
        <w:ind w:left="0" w:right="2509"/>
        <w:rPr>
          <w:rFonts w:eastAsia="Lucida Sans Unicode" w:cs="Lucida Sans Unicode"/>
          <w:spacing w:val="-1"/>
          <w:sz w:val="20"/>
          <w:szCs w:val="20"/>
        </w:rPr>
      </w:pPr>
    </w:p>
    <w:p w:rsidR="00290024" w:rsidRPr="00BE6874" w:rsidRDefault="00290024" w:rsidP="00910E8F">
      <w:pPr>
        <w:spacing w:line="300" w:lineRule="exact"/>
        <w:ind w:left="101" w:right="2509"/>
        <w:rPr>
          <w:rFonts w:eastAsia="Lucida Sans Unicode" w:cs="Lucida Sans Unicode"/>
          <w:spacing w:val="-1"/>
          <w:sz w:val="20"/>
          <w:szCs w:val="20"/>
        </w:rPr>
      </w:pPr>
      <w:r w:rsidRPr="00BE6874">
        <w:rPr>
          <w:rFonts w:eastAsia="Lucida Sans Unicode" w:cs="Lucida Sans Unicode"/>
          <w:spacing w:val="-1"/>
          <w:sz w:val="20"/>
          <w:szCs w:val="20"/>
        </w:rPr>
        <w:t xml:space="preserve">„Das Ziel ist ambitioniert“, sagte Ulrich </w:t>
      </w:r>
      <w:proofErr w:type="spellStart"/>
      <w:r w:rsidRPr="00BE6874">
        <w:rPr>
          <w:rFonts w:eastAsia="Lucida Sans Unicode" w:cs="Lucida Sans Unicode"/>
          <w:spacing w:val="-1"/>
          <w:sz w:val="20"/>
          <w:szCs w:val="20"/>
        </w:rPr>
        <w:t>Küsthardt</w:t>
      </w:r>
      <w:proofErr w:type="spellEnd"/>
      <w:r w:rsidRPr="00BE6874">
        <w:rPr>
          <w:rFonts w:eastAsia="Lucida Sans Unicode" w:cs="Lucida Sans Unicode"/>
          <w:spacing w:val="-1"/>
          <w:sz w:val="20"/>
          <w:szCs w:val="20"/>
        </w:rPr>
        <w:t xml:space="preserve">, Chief Innovation Officer von Evonik, „und um es zu erreichen, haben wir weitere Schritte unternommen.“ Evonik hat sein Innovationsportfolio fokussiert, die Wachstumsfelder neu festgelegt und die Innovationskultur weiterentwickelt. </w:t>
      </w:r>
      <w:proofErr w:type="spellStart"/>
      <w:r w:rsidRPr="00BE6874">
        <w:rPr>
          <w:rFonts w:eastAsia="Lucida Sans Unicode" w:cs="Lucida Sans Unicode"/>
          <w:spacing w:val="-1"/>
          <w:sz w:val="20"/>
          <w:szCs w:val="20"/>
        </w:rPr>
        <w:t>Küsthardt</w:t>
      </w:r>
      <w:proofErr w:type="spellEnd"/>
      <w:r w:rsidRPr="00BE6874">
        <w:rPr>
          <w:rFonts w:eastAsia="Lucida Sans Unicode" w:cs="Lucida Sans Unicode"/>
          <w:spacing w:val="-1"/>
          <w:sz w:val="20"/>
          <w:szCs w:val="20"/>
        </w:rPr>
        <w:t xml:space="preserve"> sagte: „Die</w:t>
      </w:r>
      <w:r w:rsidR="003F1D5C">
        <w:rPr>
          <w:rFonts w:eastAsia="Lucida Sans Unicode" w:cs="Lucida Sans Unicode"/>
          <w:spacing w:val="-1"/>
          <w:sz w:val="20"/>
          <w:szCs w:val="20"/>
        </w:rPr>
        <w:t xml:space="preserve"> </w:t>
      </w:r>
      <w:r w:rsidRPr="00BE6874">
        <w:rPr>
          <w:rFonts w:eastAsia="Lucida Sans Unicode" w:cs="Lucida Sans Unicode"/>
          <w:spacing w:val="-1"/>
          <w:sz w:val="20"/>
          <w:szCs w:val="20"/>
        </w:rPr>
        <w:t>insgesamt sechs Wachstumsfelder sollen bis zum Jahr 2025 mehr als 1 Milliarde € zusätzlich zum Umsatz beitragen.“ Sie liegen in hochattraktiven Märkten, die Evonik aufgrund seiner Kernkompetenzen mit neuen Produkten und Lösungen bedienen kann. Beispiele sind nachhaltige Ernährung (</w:t>
      </w:r>
      <w:proofErr w:type="spellStart"/>
      <w:r w:rsidRPr="00BE6874">
        <w:rPr>
          <w:rFonts w:eastAsia="Lucida Sans Unicode" w:cs="Lucida Sans Unicode"/>
          <w:spacing w:val="-1"/>
          <w:sz w:val="20"/>
          <w:szCs w:val="20"/>
        </w:rPr>
        <w:t>Sustainable</w:t>
      </w:r>
      <w:proofErr w:type="spellEnd"/>
      <w:r w:rsidRPr="00BE6874">
        <w:rPr>
          <w:rFonts w:eastAsia="Lucida Sans Unicode" w:cs="Lucida Sans Unicode"/>
          <w:spacing w:val="-1"/>
          <w:sz w:val="20"/>
          <w:szCs w:val="20"/>
        </w:rPr>
        <w:t xml:space="preserve"> Nutrition), Lösungen für die Gesundheit (</w:t>
      </w:r>
      <w:proofErr w:type="spellStart"/>
      <w:r w:rsidRPr="00BE6874">
        <w:rPr>
          <w:rFonts w:eastAsia="Lucida Sans Unicode" w:cs="Lucida Sans Unicode"/>
          <w:spacing w:val="-1"/>
          <w:sz w:val="20"/>
          <w:szCs w:val="20"/>
        </w:rPr>
        <w:t>Health</w:t>
      </w:r>
      <w:proofErr w:type="spellEnd"/>
      <w:r w:rsidRPr="00BE6874">
        <w:rPr>
          <w:rFonts w:eastAsia="Lucida Sans Unicode" w:cs="Lucida Sans Unicode"/>
          <w:spacing w:val="-1"/>
          <w:sz w:val="20"/>
          <w:szCs w:val="20"/>
        </w:rPr>
        <w:t xml:space="preserve"> Care Solutions) sowie Lösungen für Kosmetik (</w:t>
      </w:r>
      <w:proofErr w:type="spellStart"/>
      <w:r w:rsidRPr="00BE6874">
        <w:rPr>
          <w:rFonts w:eastAsia="Lucida Sans Unicode" w:cs="Lucida Sans Unicode"/>
          <w:spacing w:val="-1"/>
          <w:sz w:val="20"/>
          <w:szCs w:val="20"/>
        </w:rPr>
        <w:t>Cosmetic</w:t>
      </w:r>
      <w:proofErr w:type="spellEnd"/>
      <w:r w:rsidRPr="00BE6874">
        <w:rPr>
          <w:rFonts w:eastAsia="Lucida Sans Unicode" w:cs="Lucida Sans Unicode"/>
          <w:spacing w:val="-1"/>
          <w:sz w:val="20"/>
          <w:szCs w:val="20"/>
        </w:rPr>
        <w:t xml:space="preserve"> Solutions).</w:t>
      </w:r>
    </w:p>
    <w:p w:rsidR="00290024" w:rsidRPr="00BE6874" w:rsidRDefault="00290024" w:rsidP="00910E8F">
      <w:pPr>
        <w:spacing w:line="300" w:lineRule="exact"/>
        <w:ind w:left="101" w:right="2509"/>
        <w:rPr>
          <w:rFonts w:eastAsia="Lucida Sans Unicode" w:cs="Lucida Sans Unicode"/>
          <w:spacing w:val="-1"/>
          <w:sz w:val="20"/>
          <w:szCs w:val="20"/>
        </w:rPr>
      </w:pPr>
      <w:r w:rsidRPr="00BE6874">
        <w:rPr>
          <w:rFonts w:eastAsia="Lucida Sans Unicode" w:cs="Lucida Sans Unicode"/>
          <w:spacing w:val="-1"/>
          <w:sz w:val="20"/>
          <w:szCs w:val="20"/>
        </w:rPr>
        <w:br w:type="column"/>
      </w:r>
    </w:p>
    <w:p w:rsidR="00290024" w:rsidRPr="00BE6874" w:rsidRDefault="00290024" w:rsidP="00910E8F">
      <w:pPr>
        <w:spacing w:line="300" w:lineRule="exact"/>
        <w:ind w:left="101" w:right="2509"/>
        <w:rPr>
          <w:rFonts w:eastAsia="Lucida Sans Unicode" w:cs="Lucida Sans Unicode"/>
          <w:spacing w:val="-1"/>
          <w:sz w:val="20"/>
          <w:szCs w:val="20"/>
        </w:rPr>
      </w:pPr>
      <w:r w:rsidRPr="00BE6874">
        <w:rPr>
          <w:rFonts w:eastAsia="Lucida Sans Unicode" w:cs="Lucida Sans Unicode"/>
          <w:spacing w:val="-1"/>
          <w:sz w:val="20"/>
          <w:szCs w:val="20"/>
        </w:rPr>
        <w:t>Mit der Neuordnung der Wachstumsfelder geht eine Fokussierung des Innovationsportfolios einher. Das umgebaute Innovationsportfolio hat einen höheren Anteil größerer sowie der mittel- bis langfristigen Innovationsprojekte. Damit können Ressourcen effizienter eingesetzt werden. Ideenwettbewerbe und Förderung des Unternehmertums sollen außerdem zur weiteren Verbesserung der Innovationskultur beitragen.</w:t>
      </w:r>
    </w:p>
    <w:p w:rsidR="00290024" w:rsidRPr="00BE6874" w:rsidRDefault="00290024" w:rsidP="00910E8F">
      <w:pPr>
        <w:spacing w:line="300" w:lineRule="exact"/>
        <w:ind w:left="101" w:right="2509"/>
        <w:rPr>
          <w:rFonts w:eastAsia="Lucida Sans Unicode" w:cs="Lucida Sans Unicode"/>
          <w:spacing w:val="-1"/>
          <w:sz w:val="20"/>
          <w:szCs w:val="20"/>
        </w:rPr>
      </w:pPr>
    </w:p>
    <w:p w:rsidR="00290024" w:rsidRPr="00BE6874" w:rsidRDefault="00290024" w:rsidP="00910E8F">
      <w:pPr>
        <w:spacing w:line="300" w:lineRule="exact"/>
        <w:ind w:left="101" w:right="2509"/>
        <w:rPr>
          <w:rFonts w:eastAsia="Lucida Sans Unicode" w:cs="Lucida Sans Unicode"/>
          <w:spacing w:val="-1"/>
          <w:sz w:val="20"/>
          <w:szCs w:val="20"/>
        </w:rPr>
      </w:pPr>
      <w:r w:rsidRPr="00BE6874">
        <w:rPr>
          <w:rFonts w:eastAsia="Lucida Sans Unicode" w:cs="Lucida Sans Unicode"/>
          <w:spacing w:val="-1"/>
          <w:sz w:val="20"/>
          <w:szCs w:val="20"/>
        </w:rPr>
        <w:t>Darüber hinaus soll die geplante Übernahme des Spezialadditiv- Geschäfts (Performance Materials Division) des US-Unternehmens Air Products auch die Innovationskraft von Evonik bei den Spezialadditiven stärken. Die Spezialadditiv-Sparte von Air</w:t>
      </w:r>
    </w:p>
    <w:p w:rsidR="00290024" w:rsidRPr="00BE6874" w:rsidRDefault="00290024" w:rsidP="00910E8F">
      <w:pPr>
        <w:spacing w:line="300" w:lineRule="exact"/>
        <w:ind w:left="101" w:right="2509"/>
        <w:rPr>
          <w:rFonts w:eastAsia="Lucida Sans Unicode" w:cs="Lucida Sans Unicode"/>
          <w:spacing w:val="-1"/>
          <w:sz w:val="20"/>
          <w:szCs w:val="20"/>
        </w:rPr>
      </w:pPr>
      <w:r w:rsidRPr="00BE6874">
        <w:rPr>
          <w:rFonts w:eastAsia="Lucida Sans Unicode" w:cs="Lucida Sans Unicode"/>
          <w:spacing w:val="-1"/>
          <w:sz w:val="20"/>
          <w:szCs w:val="20"/>
        </w:rPr>
        <w:t>Products verfügt über exzellente F&amp;E-Mitarbeiter sowie eine starke</w:t>
      </w:r>
    </w:p>
    <w:p w:rsidR="00290024" w:rsidRPr="00BE6874" w:rsidRDefault="00290024" w:rsidP="00910E8F">
      <w:pPr>
        <w:spacing w:line="300" w:lineRule="exact"/>
        <w:ind w:left="101" w:right="2509"/>
        <w:rPr>
          <w:rFonts w:eastAsia="Lucida Sans Unicode" w:cs="Lucida Sans Unicode"/>
          <w:spacing w:val="-1"/>
          <w:sz w:val="20"/>
          <w:szCs w:val="20"/>
        </w:rPr>
      </w:pPr>
      <w:r w:rsidRPr="00BE6874">
        <w:rPr>
          <w:rFonts w:eastAsia="Lucida Sans Unicode" w:cs="Lucida Sans Unicode"/>
          <w:spacing w:val="-1"/>
          <w:sz w:val="20"/>
          <w:szCs w:val="20"/>
        </w:rPr>
        <w:t>F&amp;E-Pipeline.</w:t>
      </w:r>
    </w:p>
    <w:p w:rsidR="00290024" w:rsidRPr="00BE6874" w:rsidRDefault="00290024" w:rsidP="00910E8F">
      <w:pPr>
        <w:spacing w:line="300" w:lineRule="exact"/>
        <w:ind w:left="101" w:right="2509"/>
        <w:rPr>
          <w:rFonts w:eastAsia="Lucida Sans Unicode" w:cs="Lucida Sans Unicode"/>
          <w:spacing w:val="-1"/>
          <w:sz w:val="20"/>
          <w:szCs w:val="20"/>
        </w:rPr>
      </w:pPr>
    </w:p>
    <w:p w:rsidR="00290024" w:rsidRPr="00BE6874" w:rsidRDefault="00290024" w:rsidP="00910E8F">
      <w:pPr>
        <w:spacing w:line="300" w:lineRule="exact"/>
        <w:ind w:left="101" w:right="2509"/>
        <w:rPr>
          <w:rFonts w:eastAsia="Lucida Sans Unicode" w:cs="Lucida Sans Unicode"/>
          <w:spacing w:val="-1"/>
          <w:sz w:val="20"/>
          <w:szCs w:val="20"/>
        </w:rPr>
      </w:pPr>
      <w:r w:rsidRPr="00BE6874">
        <w:rPr>
          <w:rFonts w:eastAsia="Lucida Sans Unicode" w:cs="Lucida Sans Unicode"/>
          <w:spacing w:val="-1"/>
          <w:sz w:val="20"/>
          <w:szCs w:val="20"/>
        </w:rPr>
        <w:t xml:space="preserve">„Wir wollen eines der innovativsten Unternehmen der Welt werden“, unterstrich </w:t>
      </w:r>
      <w:proofErr w:type="spellStart"/>
      <w:r w:rsidRPr="00BE6874">
        <w:rPr>
          <w:rFonts w:eastAsia="Lucida Sans Unicode" w:cs="Lucida Sans Unicode"/>
          <w:spacing w:val="-1"/>
          <w:sz w:val="20"/>
          <w:szCs w:val="20"/>
        </w:rPr>
        <w:t>Küsthardt</w:t>
      </w:r>
      <w:proofErr w:type="spellEnd"/>
      <w:r w:rsidRPr="00BE6874">
        <w:rPr>
          <w:rFonts w:eastAsia="Lucida Sans Unicode" w:cs="Lucida Sans Unicode"/>
          <w:spacing w:val="-1"/>
          <w:sz w:val="20"/>
          <w:szCs w:val="20"/>
        </w:rPr>
        <w:t xml:space="preserve"> den Anspruch des Spezialchemieunternehmens. Gemäß einer Forsa-Umfrage trauen fast 50 Prozent der Befragten Evonik auch zu, diesen Anspruch mittelfristig einlösen zu können. Mehr als 75 Prozent der Befragten schätzen Evonik als innovatives Unternehmen ein. Evonik hatte diese Umfrage unter ausgewählten Zielgruppen wie Kunden, Investoren, Politikern, Wissenschaftlern und Mitarbeitern Anfang des Jahres beim unabhängigen Meinungsforschungsinstitut Forsa</w:t>
      </w:r>
      <w:r w:rsidR="00BE6874">
        <w:rPr>
          <w:rFonts w:eastAsia="Lucida Sans Unicode" w:cs="Lucida Sans Unicode"/>
          <w:spacing w:val="-1"/>
          <w:sz w:val="20"/>
          <w:szCs w:val="20"/>
        </w:rPr>
        <w:t xml:space="preserve"> </w:t>
      </w:r>
      <w:r w:rsidRPr="00BE6874">
        <w:rPr>
          <w:rFonts w:eastAsia="Lucida Sans Unicode" w:cs="Lucida Sans Unicode"/>
          <w:spacing w:val="-1"/>
          <w:sz w:val="20"/>
          <w:szCs w:val="20"/>
        </w:rPr>
        <w:t>in Auftrag gegeben.</w:t>
      </w:r>
    </w:p>
    <w:p w:rsidR="00290024" w:rsidRDefault="00290024" w:rsidP="00290024">
      <w:pPr>
        <w:spacing w:before="6" w:line="260" w:lineRule="exact"/>
        <w:rPr>
          <w:sz w:val="26"/>
          <w:szCs w:val="26"/>
        </w:rPr>
      </w:pPr>
    </w:p>
    <w:p w:rsidR="003F1D5C" w:rsidRDefault="003F1D5C" w:rsidP="00290024">
      <w:pPr>
        <w:spacing w:before="6" w:line="260" w:lineRule="exact"/>
        <w:rPr>
          <w:sz w:val="26"/>
          <w:szCs w:val="26"/>
        </w:rPr>
      </w:pPr>
    </w:p>
    <w:p w:rsidR="003F1D5C" w:rsidRPr="002571B6" w:rsidRDefault="003F1D5C" w:rsidP="00290024">
      <w:pPr>
        <w:spacing w:before="6" w:line="260" w:lineRule="exact"/>
        <w:rPr>
          <w:sz w:val="26"/>
          <w:szCs w:val="26"/>
        </w:rPr>
      </w:pPr>
    </w:p>
    <w:p w:rsidR="00290024" w:rsidRPr="002571B6" w:rsidRDefault="00290024" w:rsidP="00290024">
      <w:pPr>
        <w:spacing w:line="277" w:lineRule="exact"/>
        <w:ind w:left="326" w:right="-20"/>
        <w:rPr>
          <w:rFonts w:eastAsia="Lucida Sans Unicode" w:cs="Lucida Sans Unicode"/>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simplePos x="0" y="0"/>
                <wp:positionH relativeFrom="page">
                  <wp:posOffset>901700</wp:posOffset>
                </wp:positionH>
                <wp:positionV relativeFrom="paragraph">
                  <wp:posOffset>-18415</wp:posOffset>
                </wp:positionV>
                <wp:extent cx="6218555" cy="181610"/>
                <wp:effectExtent l="6350" t="10160" r="4445" b="8255"/>
                <wp:wrapNone/>
                <wp:docPr id="106" name="Gruppieren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181610"/>
                          <a:chOff x="1420" y="-29"/>
                          <a:chExt cx="9793" cy="286"/>
                        </a:xfrm>
                      </wpg:grpSpPr>
                      <wpg:grpSp>
                        <wpg:cNvPr id="107" name="Group 71"/>
                        <wpg:cNvGrpSpPr>
                          <a:grpSpLocks/>
                        </wpg:cNvGrpSpPr>
                        <wpg:grpSpPr bwMode="auto">
                          <a:xfrm>
                            <a:off x="1430" y="-23"/>
                            <a:ext cx="2" cy="270"/>
                            <a:chOff x="1430" y="-23"/>
                            <a:chExt cx="2" cy="270"/>
                          </a:xfrm>
                        </wpg:grpSpPr>
                        <wps:wsp>
                          <wps:cNvPr id="108" name="Freeform 72"/>
                          <wps:cNvSpPr>
                            <a:spLocks/>
                          </wps:cNvSpPr>
                          <wps:spPr bwMode="auto">
                            <a:xfrm>
                              <a:off x="1430" y="-23"/>
                              <a:ext cx="2" cy="270"/>
                            </a:xfrm>
                            <a:custGeom>
                              <a:avLst/>
                              <a:gdLst>
                                <a:gd name="T0" fmla="+- 0 -23 -23"/>
                                <a:gd name="T1" fmla="*/ -23 h 270"/>
                                <a:gd name="T2" fmla="+- 0 247 -23"/>
                                <a:gd name="T3" fmla="*/ 247 h 270"/>
                              </a:gdLst>
                              <a:ahLst/>
                              <a:cxnLst>
                                <a:cxn ang="0">
                                  <a:pos x="0" y="T1"/>
                                </a:cxn>
                                <a:cxn ang="0">
                                  <a:pos x="0" y="T3"/>
                                </a:cxn>
                              </a:cxnLst>
                              <a:rect l="0" t="0" r="r" b="b"/>
                              <a:pathLst>
                                <a:path h="270">
                                  <a:moveTo>
                                    <a:pt x="0" y="0"/>
                                  </a:moveTo>
                                  <a:lnTo>
                                    <a:pt x="0" y="27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3"/>
                        <wpg:cNvGrpSpPr>
                          <a:grpSpLocks/>
                        </wpg:cNvGrpSpPr>
                        <wpg:grpSpPr bwMode="auto">
                          <a:xfrm>
                            <a:off x="1426" y="252"/>
                            <a:ext cx="9781" cy="2"/>
                            <a:chOff x="1426" y="252"/>
                            <a:chExt cx="9781" cy="2"/>
                          </a:xfrm>
                        </wpg:grpSpPr>
                        <wps:wsp>
                          <wps:cNvPr id="110" name="Freeform 74"/>
                          <wps:cNvSpPr>
                            <a:spLocks/>
                          </wps:cNvSpPr>
                          <wps:spPr bwMode="auto">
                            <a:xfrm>
                              <a:off x="1426" y="252"/>
                              <a:ext cx="9781" cy="2"/>
                            </a:xfrm>
                            <a:custGeom>
                              <a:avLst/>
                              <a:gdLst>
                                <a:gd name="T0" fmla="+- 0 1426 1426"/>
                                <a:gd name="T1" fmla="*/ T0 w 9781"/>
                                <a:gd name="T2" fmla="+- 0 11207 1426"/>
                                <a:gd name="T3" fmla="*/ T2 w 9781"/>
                              </a:gdLst>
                              <a:ahLst/>
                              <a:cxnLst>
                                <a:cxn ang="0">
                                  <a:pos x="T1" y="0"/>
                                </a:cxn>
                                <a:cxn ang="0">
                                  <a:pos x="T3" y="0"/>
                                </a:cxn>
                              </a:cxnLst>
                              <a:rect l="0" t="0" r="r" b="b"/>
                              <a:pathLst>
                                <a:path w="9781">
                                  <a:moveTo>
                                    <a:pt x="0" y="0"/>
                                  </a:moveTo>
                                  <a:lnTo>
                                    <a:pt x="9781"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B01C8F" id="Gruppieren 106" o:spid="_x0000_s1026" style="position:absolute;margin-left:71pt;margin-top:-1.45pt;width:489.65pt;height:14.3pt;z-index:-251657216;mso-position-horizontal-relative:page" coordorigin="1420,-29" coordsize="979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">
                <v:group id="Group 71" o:spid="_x0000_s1027" style="position:absolute;left:1430;top:-23;width:2;height:270" coordorigin="1430,-23" coordsize="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2" o:spid="_x0000_s1028" style="position:absolute;left:1430;top:-23;width:2;height:270;visibility:visible;mso-wrap-style:square;v-text-anchor:top" coordsize="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l/MYA&#10;AADcAAAADwAAAGRycy9kb3ducmV2LnhtbESPQWvCQBCF74L/YZlCL6KbioikrlIE0UMv0bR4HLJj&#10;EpqdTbOrpv31zkHwNo9535s3y3XvGnWlLtSeDbxNElDEhbc1lwby43a8ABUissXGMxn4owDr1XCw&#10;xNT6G2d0PcRSSQiHFA1UMbap1qGoyGGY+JZYdmffOYwiu1LbDm8S7ho9TZK5dlizXKiwpU1Fxc/h&#10;4qTGKPv+/c/P+WW0OB23+9lXtvtsjHl96T/eQUXq49P8oPdWuETayj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wl/MYAAADcAAAADwAAAAAAAAAAAAAAAACYAgAAZHJz&#10;L2Rvd25yZXYueG1sUEsFBgAAAAAEAAQA9QAAAIsDAAAAAA==&#10;" path="m,l,270e" filled="f" strokecolor="#ddd9c4" strokeweight=".58pt">
                    <v:path arrowok="t" o:connecttype="custom" o:connectlocs="0,-23;0,247" o:connectangles="0,0"/>
                  </v:shape>
                </v:group>
                <v:group id="Group 73" o:spid="_x0000_s1029" style="position:absolute;left:1426;top:252;width:9781;height:2" coordorigin="1426,252" coordsize="9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74" o:spid="_x0000_s1030" style="position:absolute;left:1426;top:252;width:9781;height:2;visibility:visible;mso-wrap-style:square;v-text-anchor:top" coordsize="9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3y8YA&#10;AADcAAAADwAAAGRycy9kb3ducmV2LnhtbESPT2vCQBDF74V+h2UK3upGsX+IrtIKxaIeWo33ITtN&#10;gtnZkF1j8u2dg9DbDO/Ne79ZrHpXq47aUHk2MBknoIhzbysuDGTHr+d3UCEiW6w9k4GBAqyWjw8L&#10;TK2/8i91h1goCeGQooEyxibVOuQlOQxj3xCL9udbh1HWttC2xauEu1pPk+RVO6xYGkpsaF1Sfj5c&#10;nIHprp5th2xz2lfnn7fuZcg+18fEmNFT/zEHFamP/+b79bcV/In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43y8YAAADcAAAADwAAAAAAAAAAAAAAAACYAgAAZHJz&#10;L2Rvd25yZXYueG1sUEsFBgAAAAAEAAQA9QAAAIsDAAAAAA==&#10;" path="m,l9781,e" filled="f" strokecolor="#ddd9c4" strokeweight=".58pt">
                    <v:path arrowok="t" o:connecttype="custom" o:connectlocs="0,0;9781,0" o:connectangles="0,0"/>
                  </v:shape>
                </v:group>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simplePos x="0" y="0"/>
                <wp:positionH relativeFrom="page">
                  <wp:posOffset>895350</wp:posOffset>
                </wp:positionH>
                <wp:positionV relativeFrom="paragraph">
                  <wp:posOffset>315595</wp:posOffset>
                </wp:positionV>
                <wp:extent cx="6227445" cy="2486660"/>
                <wp:effectExtent l="9525" t="1270" r="1905" b="7620"/>
                <wp:wrapNone/>
                <wp:docPr id="77" name="Gruppieren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2486660"/>
                          <a:chOff x="1410" y="497"/>
                          <a:chExt cx="9807" cy="3916"/>
                        </a:xfrm>
                      </wpg:grpSpPr>
                      <wpg:grpSp>
                        <wpg:cNvPr id="78" name="Group 76"/>
                        <wpg:cNvGrpSpPr>
                          <a:grpSpLocks/>
                        </wpg:cNvGrpSpPr>
                        <wpg:grpSpPr bwMode="auto">
                          <a:xfrm>
                            <a:off x="1430" y="503"/>
                            <a:ext cx="9781" cy="2"/>
                            <a:chOff x="1430" y="503"/>
                            <a:chExt cx="9781" cy="2"/>
                          </a:xfrm>
                        </wpg:grpSpPr>
                        <wps:wsp>
                          <wps:cNvPr id="79" name="Freeform 77"/>
                          <wps:cNvSpPr>
                            <a:spLocks/>
                          </wps:cNvSpPr>
                          <wps:spPr bwMode="auto">
                            <a:xfrm>
                              <a:off x="1430" y="503"/>
                              <a:ext cx="9781" cy="2"/>
                            </a:xfrm>
                            <a:custGeom>
                              <a:avLst/>
                              <a:gdLst>
                                <a:gd name="T0" fmla="+- 0 1430 1430"/>
                                <a:gd name="T1" fmla="*/ T0 w 9781"/>
                                <a:gd name="T2" fmla="+- 0 11212 1430"/>
                                <a:gd name="T3" fmla="*/ T2 w 9781"/>
                              </a:gdLst>
                              <a:ahLst/>
                              <a:cxnLst>
                                <a:cxn ang="0">
                                  <a:pos x="T1" y="0"/>
                                </a:cxn>
                                <a:cxn ang="0">
                                  <a:pos x="T3" y="0"/>
                                </a:cxn>
                              </a:cxnLst>
                              <a:rect l="0" t="0" r="r" b="b"/>
                              <a:pathLst>
                                <a:path w="9781">
                                  <a:moveTo>
                                    <a:pt x="0" y="0"/>
                                  </a:moveTo>
                                  <a:lnTo>
                                    <a:pt x="9782" y="0"/>
                                  </a:lnTo>
                                </a:path>
                              </a:pathLst>
                            </a:custGeom>
                            <a:noFill/>
                            <a:ln w="7366">
                              <a:solidFill>
                                <a:srgbClr val="9A1D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8"/>
                        <wpg:cNvGrpSpPr>
                          <a:grpSpLocks/>
                        </wpg:cNvGrpSpPr>
                        <wpg:grpSpPr bwMode="auto">
                          <a:xfrm>
                            <a:off x="11207" y="507"/>
                            <a:ext cx="2" cy="3900"/>
                            <a:chOff x="11207" y="507"/>
                            <a:chExt cx="2" cy="3900"/>
                          </a:xfrm>
                        </wpg:grpSpPr>
                        <wps:wsp>
                          <wps:cNvPr id="81" name="Freeform 79"/>
                          <wps:cNvSpPr>
                            <a:spLocks/>
                          </wps:cNvSpPr>
                          <wps:spPr bwMode="auto">
                            <a:xfrm>
                              <a:off x="11207" y="507"/>
                              <a:ext cx="2" cy="3900"/>
                            </a:xfrm>
                            <a:custGeom>
                              <a:avLst/>
                              <a:gdLst>
                                <a:gd name="T0" fmla="+- 0 507 507"/>
                                <a:gd name="T1" fmla="*/ 507 h 3900"/>
                                <a:gd name="T2" fmla="+- 0 4407 507"/>
                                <a:gd name="T3" fmla="*/ 4407 h 3900"/>
                              </a:gdLst>
                              <a:ahLst/>
                              <a:cxnLst>
                                <a:cxn ang="0">
                                  <a:pos x="0" y="T1"/>
                                </a:cxn>
                                <a:cxn ang="0">
                                  <a:pos x="0" y="T3"/>
                                </a:cxn>
                              </a:cxnLst>
                              <a:rect l="0" t="0" r="r" b="b"/>
                              <a:pathLst>
                                <a:path h="3900">
                                  <a:moveTo>
                                    <a:pt x="0" y="0"/>
                                  </a:moveTo>
                                  <a:lnTo>
                                    <a:pt x="0" y="3900"/>
                                  </a:lnTo>
                                </a:path>
                              </a:pathLst>
                            </a:custGeom>
                            <a:noFill/>
                            <a:ln w="7366">
                              <a:solidFill>
                                <a:srgbClr val="9A1D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0"/>
                        <wpg:cNvGrpSpPr>
                          <a:grpSpLocks/>
                        </wpg:cNvGrpSpPr>
                        <wpg:grpSpPr bwMode="auto">
                          <a:xfrm>
                            <a:off x="1430" y="812"/>
                            <a:ext cx="9772" cy="2"/>
                            <a:chOff x="1430" y="812"/>
                            <a:chExt cx="9772" cy="2"/>
                          </a:xfrm>
                        </wpg:grpSpPr>
                        <wps:wsp>
                          <wps:cNvPr id="83" name="Freeform 81"/>
                          <wps:cNvSpPr>
                            <a:spLocks/>
                          </wps:cNvSpPr>
                          <wps:spPr bwMode="auto">
                            <a:xfrm>
                              <a:off x="1430" y="812"/>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2"/>
                        <wpg:cNvGrpSpPr>
                          <a:grpSpLocks/>
                        </wpg:cNvGrpSpPr>
                        <wpg:grpSpPr bwMode="auto">
                          <a:xfrm>
                            <a:off x="1430" y="1122"/>
                            <a:ext cx="9772" cy="2"/>
                            <a:chOff x="1430" y="1122"/>
                            <a:chExt cx="9772" cy="2"/>
                          </a:xfrm>
                        </wpg:grpSpPr>
                        <wps:wsp>
                          <wps:cNvPr id="85" name="Freeform 83"/>
                          <wps:cNvSpPr>
                            <a:spLocks/>
                          </wps:cNvSpPr>
                          <wps:spPr bwMode="auto">
                            <a:xfrm>
                              <a:off x="1430" y="1122"/>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4"/>
                        <wpg:cNvGrpSpPr>
                          <a:grpSpLocks/>
                        </wpg:cNvGrpSpPr>
                        <wpg:grpSpPr bwMode="auto">
                          <a:xfrm>
                            <a:off x="1430" y="1433"/>
                            <a:ext cx="9772" cy="2"/>
                            <a:chOff x="1430" y="1433"/>
                            <a:chExt cx="9772" cy="2"/>
                          </a:xfrm>
                        </wpg:grpSpPr>
                        <wps:wsp>
                          <wps:cNvPr id="87" name="Freeform 85"/>
                          <wps:cNvSpPr>
                            <a:spLocks/>
                          </wps:cNvSpPr>
                          <wps:spPr bwMode="auto">
                            <a:xfrm>
                              <a:off x="1430" y="1433"/>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6"/>
                        <wpg:cNvGrpSpPr>
                          <a:grpSpLocks/>
                        </wpg:cNvGrpSpPr>
                        <wpg:grpSpPr bwMode="auto">
                          <a:xfrm>
                            <a:off x="1430" y="1922"/>
                            <a:ext cx="9772" cy="2"/>
                            <a:chOff x="1430" y="1922"/>
                            <a:chExt cx="9772" cy="2"/>
                          </a:xfrm>
                        </wpg:grpSpPr>
                        <wps:wsp>
                          <wps:cNvPr id="89" name="Freeform 87"/>
                          <wps:cNvSpPr>
                            <a:spLocks/>
                          </wps:cNvSpPr>
                          <wps:spPr bwMode="auto">
                            <a:xfrm>
                              <a:off x="1430" y="1922"/>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8"/>
                        <wpg:cNvGrpSpPr>
                          <a:grpSpLocks/>
                        </wpg:cNvGrpSpPr>
                        <wpg:grpSpPr bwMode="auto">
                          <a:xfrm>
                            <a:off x="1430" y="2232"/>
                            <a:ext cx="9772" cy="2"/>
                            <a:chOff x="1430" y="2232"/>
                            <a:chExt cx="9772" cy="2"/>
                          </a:xfrm>
                        </wpg:grpSpPr>
                        <wps:wsp>
                          <wps:cNvPr id="91" name="Freeform 89"/>
                          <wps:cNvSpPr>
                            <a:spLocks/>
                          </wps:cNvSpPr>
                          <wps:spPr bwMode="auto">
                            <a:xfrm>
                              <a:off x="1430" y="2232"/>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0"/>
                        <wpg:cNvGrpSpPr>
                          <a:grpSpLocks/>
                        </wpg:cNvGrpSpPr>
                        <wpg:grpSpPr bwMode="auto">
                          <a:xfrm>
                            <a:off x="1430" y="2543"/>
                            <a:ext cx="9772" cy="2"/>
                            <a:chOff x="1430" y="2543"/>
                            <a:chExt cx="9772" cy="2"/>
                          </a:xfrm>
                        </wpg:grpSpPr>
                        <wps:wsp>
                          <wps:cNvPr id="93" name="Freeform 91"/>
                          <wps:cNvSpPr>
                            <a:spLocks/>
                          </wps:cNvSpPr>
                          <wps:spPr bwMode="auto">
                            <a:xfrm>
                              <a:off x="1430" y="2543"/>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2"/>
                        <wpg:cNvGrpSpPr>
                          <a:grpSpLocks/>
                        </wpg:cNvGrpSpPr>
                        <wpg:grpSpPr bwMode="auto">
                          <a:xfrm>
                            <a:off x="1430" y="2852"/>
                            <a:ext cx="9772" cy="2"/>
                            <a:chOff x="1430" y="2852"/>
                            <a:chExt cx="9772" cy="2"/>
                          </a:xfrm>
                        </wpg:grpSpPr>
                        <wps:wsp>
                          <wps:cNvPr id="95" name="Freeform 93"/>
                          <wps:cNvSpPr>
                            <a:spLocks/>
                          </wps:cNvSpPr>
                          <wps:spPr bwMode="auto">
                            <a:xfrm>
                              <a:off x="1430" y="2852"/>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4"/>
                        <wpg:cNvGrpSpPr>
                          <a:grpSpLocks/>
                        </wpg:cNvGrpSpPr>
                        <wpg:grpSpPr bwMode="auto">
                          <a:xfrm>
                            <a:off x="1430" y="3162"/>
                            <a:ext cx="9772" cy="2"/>
                            <a:chOff x="1430" y="3162"/>
                            <a:chExt cx="9772" cy="2"/>
                          </a:xfrm>
                        </wpg:grpSpPr>
                        <wps:wsp>
                          <wps:cNvPr id="97" name="Freeform 95"/>
                          <wps:cNvSpPr>
                            <a:spLocks/>
                          </wps:cNvSpPr>
                          <wps:spPr bwMode="auto">
                            <a:xfrm>
                              <a:off x="1430" y="3162"/>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6"/>
                        <wpg:cNvGrpSpPr>
                          <a:grpSpLocks/>
                        </wpg:cNvGrpSpPr>
                        <wpg:grpSpPr bwMode="auto">
                          <a:xfrm>
                            <a:off x="1430" y="3473"/>
                            <a:ext cx="9772" cy="2"/>
                            <a:chOff x="1430" y="3473"/>
                            <a:chExt cx="9772" cy="2"/>
                          </a:xfrm>
                        </wpg:grpSpPr>
                        <wps:wsp>
                          <wps:cNvPr id="99" name="Freeform 97"/>
                          <wps:cNvSpPr>
                            <a:spLocks/>
                          </wps:cNvSpPr>
                          <wps:spPr bwMode="auto">
                            <a:xfrm>
                              <a:off x="1430" y="3473"/>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8"/>
                        <wpg:cNvGrpSpPr>
                          <a:grpSpLocks/>
                        </wpg:cNvGrpSpPr>
                        <wpg:grpSpPr bwMode="auto">
                          <a:xfrm>
                            <a:off x="1430" y="3782"/>
                            <a:ext cx="9772" cy="2"/>
                            <a:chOff x="1430" y="3782"/>
                            <a:chExt cx="9772" cy="2"/>
                          </a:xfrm>
                        </wpg:grpSpPr>
                        <wps:wsp>
                          <wps:cNvPr id="101" name="Freeform 99"/>
                          <wps:cNvSpPr>
                            <a:spLocks/>
                          </wps:cNvSpPr>
                          <wps:spPr bwMode="auto">
                            <a:xfrm>
                              <a:off x="1430" y="3782"/>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0"/>
                        <wpg:cNvGrpSpPr>
                          <a:grpSpLocks/>
                        </wpg:cNvGrpSpPr>
                        <wpg:grpSpPr bwMode="auto">
                          <a:xfrm>
                            <a:off x="1430" y="4092"/>
                            <a:ext cx="9772" cy="2"/>
                            <a:chOff x="1430" y="4092"/>
                            <a:chExt cx="9772" cy="2"/>
                          </a:xfrm>
                        </wpg:grpSpPr>
                        <wps:wsp>
                          <wps:cNvPr id="103" name="Freeform 101"/>
                          <wps:cNvSpPr>
                            <a:spLocks/>
                          </wps:cNvSpPr>
                          <wps:spPr bwMode="auto">
                            <a:xfrm>
                              <a:off x="1430" y="4092"/>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2"/>
                        <wpg:cNvGrpSpPr>
                          <a:grpSpLocks/>
                        </wpg:cNvGrpSpPr>
                        <wpg:grpSpPr bwMode="auto">
                          <a:xfrm>
                            <a:off x="1416" y="4403"/>
                            <a:ext cx="9796" cy="2"/>
                            <a:chOff x="1416" y="4403"/>
                            <a:chExt cx="9796" cy="2"/>
                          </a:xfrm>
                        </wpg:grpSpPr>
                        <wps:wsp>
                          <wps:cNvPr id="105" name="Freeform 103"/>
                          <wps:cNvSpPr>
                            <a:spLocks/>
                          </wps:cNvSpPr>
                          <wps:spPr bwMode="auto">
                            <a:xfrm>
                              <a:off x="1416" y="4403"/>
                              <a:ext cx="9796" cy="2"/>
                            </a:xfrm>
                            <a:custGeom>
                              <a:avLst/>
                              <a:gdLst>
                                <a:gd name="T0" fmla="+- 0 1416 1416"/>
                                <a:gd name="T1" fmla="*/ T0 w 9796"/>
                                <a:gd name="T2" fmla="+- 0 11212 1416"/>
                                <a:gd name="T3" fmla="*/ T2 w 9796"/>
                              </a:gdLst>
                              <a:ahLst/>
                              <a:cxnLst>
                                <a:cxn ang="0">
                                  <a:pos x="T1" y="0"/>
                                </a:cxn>
                                <a:cxn ang="0">
                                  <a:pos x="T3" y="0"/>
                                </a:cxn>
                              </a:cxnLst>
                              <a:rect l="0" t="0" r="r" b="b"/>
                              <a:pathLst>
                                <a:path w="9796">
                                  <a:moveTo>
                                    <a:pt x="0" y="0"/>
                                  </a:moveTo>
                                  <a:lnTo>
                                    <a:pt x="9796" y="0"/>
                                  </a:lnTo>
                                </a:path>
                              </a:pathLst>
                            </a:custGeom>
                            <a:noFill/>
                            <a:ln w="7366">
                              <a:solidFill>
                                <a:srgbClr val="9A1D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E3DD72" id="Gruppieren 77" o:spid="_x0000_s1026" style="position:absolute;margin-left:70.5pt;margin-top:24.85pt;width:490.35pt;height:195.8pt;z-index:-251656192;mso-position-horizontal-relative:page" coordorigin="1410,497" coordsize="9807,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">
                <v:group id="Group 76" o:spid="_x0000_s1027" style="position:absolute;left:1430;top:503;width:9781;height:2" coordorigin="1430,503" coordsize="9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7" o:spid="_x0000_s1028" style="position:absolute;left:1430;top:503;width:9781;height:2;visibility:visible;mso-wrap-style:square;v-text-anchor:top" coordsize="9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iWMMA&#10;AADbAAAADwAAAGRycy9kb3ducmV2LnhtbESPwWrDMBBE74X8g9hAb42cUJLUjWxCoOBLDnVMSm+L&#10;tLVNrZWxZMf9+ypQ6HGYmTfMIZ9tJyYafOtYwXqVgCDWzrRcK6gub097ED4gG+wck4If8pBni4cD&#10;psbd+J2mMtQiQtinqKAJoU+l9Lohi37leuLofbnBYohyqKUZ8BbhtpObJNlKiy3HhQZ7OjWkv8vR&#10;RkoVxvJaaEMfrtDV+fz8Wc9OqcflfHwFEWgO/+G/dmEU7F7g/i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aiWMMAAADbAAAADwAAAAAAAAAAAAAAAACYAgAAZHJzL2Rv&#10;d25yZXYueG1sUEsFBgAAAAAEAAQA9QAAAIgDAAAAAA==&#10;" path="m,l9782,e" filled="f" strokecolor="#9a1d85" strokeweight=".58pt">
                    <v:path arrowok="t" o:connecttype="custom" o:connectlocs="0,0;9782,0" o:connectangles="0,0"/>
                  </v:shape>
                </v:group>
                <v:group id="Group 78" o:spid="_x0000_s1029" style="position:absolute;left:11207;top:507;width:2;height:3900" coordorigin="11207,507" coordsize="2,3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9" o:spid="_x0000_s1030" style="position:absolute;left:11207;top:507;width:2;height:3900;visibility:visible;mso-wrap-style:square;v-text-anchor:top" coordsize="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mIcYA&#10;AADbAAAADwAAAGRycy9kb3ducmV2LnhtbESPQWvCQBSE7wX/w/KE3upGKSIxGxHbSqGUolXQ2yP7&#10;TBazb2N2G9N/7wqFHoeZ+YbJFr2tRUetN44VjEcJCOLCacOlgt3329MMhA/IGmvHpOCXPCzywUOG&#10;qXZX3lC3DaWIEPYpKqhCaFIpfVGRRT9yDXH0Tq61GKJsS6lbvEa4reUkSabSouG4UGFDq4qK8/bH&#10;Kng2B7e/lB9fx0/TTdev693+JTkr9Tjsl3MQgfrwH/5rv2sFszHcv8Qf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9mIcYAAADbAAAADwAAAAAAAAAAAAAAAACYAgAAZHJz&#10;L2Rvd25yZXYueG1sUEsFBgAAAAAEAAQA9QAAAIsDAAAAAA==&#10;" path="m,l,3900e" filled="f" strokecolor="#9a1d85" strokeweight=".58pt">
                    <v:path arrowok="t" o:connecttype="custom" o:connectlocs="0,507;0,4407" o:connectangles="0,0"/>
                  </v:shape>
                </v:group>
                <v:group id="Group 80" o:spid="_x0000_s1031" style="position:absolute;left:1430;top:812;width:9772;height:2" coordorigin="1430,812"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1" o:spid="_x0000_s1032" style="position:absolute;left:1430;top:812;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6hcMA&#10;AADbAAAADwAAAGRycy9kb3ducmV2LnhtbESPT4vCMBTE7wt+h/AEb2vqH0SqaRFB8Ca60mVvz+bZ&#10;FpuX2kRbv71ZWNjjMDO/YdZpb2rxpNZVlhVMxhEI4tzqigsF56/d5xKE88gaa8uk4EUO0mTwscZY&#10;246P9Dz5QgQIuxgVlN43sZQuL8mgG9uGOHhX2xr0QbaF1C12AW5qOY2ihTRYcVgosaFtSfnt9DAK&#10;Lt33OZvfZxktfi5T6Q69rLZHpUbDfrMC4an3/+G/9l4rWM7g90v4AT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96hcMAAADbAAAADwAAAAAAAAAAAAAAAACYAgAAZHJzL2Rv&#10;d25yZXYueG1sUEsFBgAAAAAEAAQA9QAAAIgDAAAAAA==&#10;" path="m,l9772,e" filled="f" strokecolor="#ddd9c4" strokeweight=".58pt">
                    <v:path arrowok="t" o:connecttype="custom" o:connectlocs="0,0;9772,0" o:connectangles="0,0"/>
                  </v:shape>
                </v:group>
                <v:group id="Group 82" o:spid="_x0000_s1033" style="position:absolute;left:1430;top:1122;width:9772;height:2" coordorigin="1430,1122"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3" o:spid="_x0000_s1034" style="position:absolute;left:1430;top:1122;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HasIA&#10;AADbAAAADwAAAGRycy9kb3ducmV2LnhtbESPzarCMBSE94LvEI7gTlN/rkg1iggX3IleUdwdm2Nb&#10;bE56m2jr2xtBcDnMzDfMfNmYQjyocrllBYN+BII4sTrnVMHh77c3BeE8ssbCMil4koPlot2aY6xt&#10;zTt67H0qAoRdjAoy78tYSpdkZND1bUkcvKutDPogq1TqCusAN4UcRtFEGsw5LGRY0jqj5La/GwWX&#10;+nQ4jv9HR5qcL0Ppto3M1zulup1mNQPhqfHf8Ke90QqmP/D+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kdqwgAAANsAAAAPAAAAAAAAAAAAAAAAAJgCAABkcnMvZG93&#10;bnJldi54bWxQSwUGAAAAAAQABAD1AAAAhwMAAAAA&#10;" path="m,l9772,e" filled="f" strokecolor="#ddd9c4" strokeweight=".58pt">
                    <v:path arrowok="t" o:connecttype="custom" o:connectlocs="0,0;9772,0" o:connectangles="0,0"/>
                  </v:shape>
                </v:group>
                <v:group id="Group 84" o:spid="_x0000_s1035" style="position:absolute;left:1430;top:1433;width:9772;height:2" coordorigin="1430,1433"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5" o:spid="_x0000_s1036" style="position:absolute;left:1430;top:1433;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8hsQA&#10;AADbAAAADwAAAGRycy9kb3ducmV2LnhtbESPQWvCQBSE74L/YXlCb7ppWlSiq4hQ6K0kiqW3Z/aZ&#10;hGbfxuw2Sf+9Kwgeh5n5hllvB1OLjlpXWVbwOotAEOdWV1woOB4+pksQziNrrC2Tgn9ysN2MR2tM&#10;tO05pS7zhQgQdgkqKL1vEildXpJBN7MNcfAutjXog2wLqVvsA9zUMo6iuTRYcVgosaF9Sflv9mcU&#10;nPvv4+n9+nai+c85lu5rkNU+VeplMuxWIDwN/hl+tD+1guUC7l/C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fIbEAAAA2wAAAA8AAAAAAAAAAAAAAAAAmAIAAGRycy9k&#10;b3ducmV2LnhtbFBLBQYAAAAABAAEAPUAAACJAwAAAAA=&#10;" path="m,l9772,e" filled="f" strokecolor="#ddd9c4" strokeweight=".58pt">
                    <v:path arrowok="t" o:connecttype="custom" o:connectlocs="0,0;9772,0" o:connectangles="0,0"/>
                  </v:shape>
                </v:group>
                <v:group id="Group 86" o:spid="_x0000_s1037" style="position:absolute;left:1430;top:1922;width:9772;height:2" coordorigin="1430,1922"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7" o:spid="_x0000_s1038" style="position:absolute;left:1430;top:1922;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Nb8MA&#10;AADbAAAADwAAAGRycy9kb3ducmV2LnhtbESPT4vCMBTE7wt+h/AEb2vqH0RrUxFB8Ca64uLt2Tzb&#10;YvNSm2jrt98sLOxxmJnfMMmqM5V4UeNKywpGwwgEcWZ1ybmC09f2cw7CeWSNlWVS8CYHq7T3kWCs&#10;bcsHeh19LgKEXYwKCu/rWEqXFWTQDW1NHLybbQz6IJtc6gbbADeVHEfRTBosOSwUWNOmoOx+fBoF&#10;1/b7dJ4+JmeaXa5j6fadLDcHpQb9br0E4anz/+G/9k4rmC/g90v4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dNb8MAAADbAAAADwAAAAAAAAAAAAAAAACYAgAAZHJzL2Rv&#10;d25yZXYueG1sUEsFBgAAAAAEAAQA9QAAAIgDAAAAAA==&#10;" path="m,l9772,e" filled="f" strokecolor="#ddd9c4" strokeweight=".58pt">
                    <v:path arrowok="t" o:connecttype="custom" o:connectlocs="0,0;9772,0" o:connectangles="0,0"/>
                  </v:shape>
                </v:group>
                <v:group id="Group 88" o:spid="_x0000_s1039" style="position:absolute;left:1430;top:2232;width:9772;height:2" coordorigin="1430,2232"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9" o:spid="_x0000_s1040" style="position:absolute;left:1430;top:2232;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XtMMA&#10;AADbAAAADwAAAGRycy9kb3ducmV2LnhtbESPT4vCMBTE74LfITzBm6Z1F9FqKosg7E38g+Lt2bxt&#10;yzYv3Sba7rc3guBxmJnfMMtVZypxp8aVlhXE4wgEcWZ1ybmC42EzmoFwHlljZZkU/JODVdrvLTHR&#10;tuUd3fc+FwHCLkEFhfd1IqXLCjLoxrYmDt6PbQz6IJtc6gbbADeVnETRVBosOSwUWNO6oOx3fzMK&#10;ru35ePr8+zjR9HKdSLftZLneKTUcdF8LEJ46/w6/2t9awTyG5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jXtMMAAADbAAAADwAAAAAAAAAAAAAAAACYAgAAZHJzL2Rv&#10;d25yZXYueG1sUEsFBgAAAAAEAAQA9QAAAIgDAAAAAA==&#10;" path="m,l9772,e" filled="f" strokecolor="#ddd9c4" strokeweight=".58pt">
                    <v:path arrowok="t" o:connecttype="custom" o:connectlocs="0,0;9772,0" o:connectangles="0,0"/>
                  </v:shape>
                </v:group>
                <v:group id="Group 90" o:spid="_x0000_s1041" style="position:absolute;left:1430;top:2543;width:9772;height:2" coordorigin="1430,2543"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1" o:spid="_x0000_s1042" style="position:absolute;left:1430;top:2543;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sWMMA&#10;AADbAAAADwAAAGRycy9kb3ducmV2LnhtbESPT4vCMBTE74LfITxhb5qqi2g1LSIIe1v8g+Lt2Tzb&#10;YvNSm6ztfvvNguBxmJnfMKu0M5V4UuNKywrGowgEcWZ1ybmC42E7nINwHlljZZkU/JKDNOn3Vhhr&#10;2/KOnnufiwBhF6OCwvs6ltJlBRl0I1sTB+9mG4M+yCaXusE2wE0lJ1E0kwZLDgsF1rQpKLvvf4yC&#10;a3s+nj4f0xPNLteJdN+dLDc7pT4G3XoJwlPn3+FX+0srWEzh/0v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bsWMMAAADbAAAADwAAAAAAAAAAAAAAAACYAgAAZHJzL2Rv&#10;d25yZXYueG1sUEsFBgAAAAAEAAQA9QAAAIgDAAAAAA==&#10;" path="m,l9772,e" filled="f" strokecolor="#ddd9c4" strokeweight=".58pt">
                    <v:path arrowok="t" o:connecttype="custom" o:connectlocs="0,0;9772,0" o:connectangles="0,0"/>
                  </v:shape>
                </v:group>
                <v:group id="Group 92" o:spid="_x0000_s1043" style="position:absolute;left:1430;top:2852;width:9772;height:2" coordorigin="1430,2852"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3" o:spid="_x0000_s1044" style="position:absolute;left:1430;top:2852;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Rt8MA&#10;AADbAAAADwAAAGRycy9kb3ducmV2LnhtbESPQYvCMBSE78L+h/AWvGmq7opWo4ggeBO1KN6ezbMt&#10;Ni+1ibb77zcLCx6HmfmGmS9bU4oX1a6wrGDQj0AQp1YXnClIjpveBITzyBpLy6TghxwsFx+dOcba&#10;Nryn18FnIkDYxagg976KpXRpTgZd31bEwbvZ2qAPss6krrEJcFPKYRSNpcGCw0KOFa1zSu+Hp1Fw&#10;bc7J6esxOtH4ch1Kt2tlsd4r1f1sVzMQnlr/Dv+3t1rB9Bv+vo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PRt8MAAADbAAAADwAAAAAAAAAAAAAAAACYAgAAZHJzL2Rv&#10;d25yZXYueG1sUEsFBgAAAAAEAAQA9QAAAIgDAAAAAA==&#10;" path="m,l9772,e" filled="f" strokecolor="#ddd9c4" strokeweight=".58pt">
                    <v:path arrowok="t" o:connecttype="custom" o:connectlocs="0,0;9772,0" o:connectangles="0,0"/>
                  </v:shape>
                </v:group>
                <v:group id="Group 94" o:spid="_x0000_s1045" style="position:absolute;left:1430;top:3162;width:9772;height:2" coordorigin="1430,3162"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5" o:spid="_x0000_s1046" style="position:absolute;left:1430;top:3162;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3qW8QA&#10;AADbAAAADwAAAGRycy9kb3ducmV2LnhtbESPQWvCQBSE7wX/w/IEb82mKramrlIEwZvESoq3Z/Y1&#10;Cc2+TbNrEv+9KxR6HGbmG2a1GUwtOmpdZVnBSxSDIM6trrhQcPrcPb+BcB5ZY22ZFNzIwWY9elph&#10;om3PKXVHX4gAYZeggtL7JpHS5SUZdJFtiIP3bVuDPsi2kLrFPsBNLadxvJAGKw4LJTa0LSn/OV6N&#10;gkv/dcrmv7OMFufLVLrDIKttqtRkPHy8g/A0+P/wX3uvFSxf4fEl/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6lvEAAAA2wAAAA8AAAAAAAAAAAAAAAAAmAIAAGRycy9k&#10;b3ducmV2LnhtbFBLBQYAAAAABAAEAPUAAACJAwAAAAA=&#10;" path="m,l9772,e" filled="f" strokecolor="#ddd9c4" strokeweight=".58pt">
                    <v:path arrowok="t" o:connecttype="custom" o:connectlocs="0,0;9772,0" o:connectangles="0,0"/>
                  </v:shape>
                </v:group>
                <v:group id="Group 96" o:spid="_x0000_s1047" style="position:absolute;left:1430;top:3473;width:9772;height:2" coordorigin="1430,3473"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7" o:spid="_x0000_s1048" style="position:absolute;left:1430;top:3473;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7bssQA&#10;AADbAAAADwAAAGRycy9kb3ducmV2LnhtbESPQWvCQBSE74L/YXlCb7ppWkSjq4hQ6K0kiqW3Z/aZ&#10;hGbfxuw2Sf+9Kwgeh5n5hllvB1OLjlpXWVbwOotAEOdWV1woOB4+pgsQziNrrC2Tgn9ysN2MR2tM&#10;tO05pS7zhQgQdgkqKL1vEildXpJBN7MNcfAutjXog2wLqVvsA9zUMo6iuTRYcVgosaF9Sflv9mcU&#10;nPvv4+n9+nai+c85lu5rkNU+VeplMuxWIDwN/hl+tD+1guUS7l/C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27LEAAAA2wAAAA8AAAAAAAAAAAAAAAAAmAIAAGRycy9k&#10;b3ducmV2LnhtbFBLBQYAAAAABAAEAPUAAACJAwAAAAA=&#10;" path="m,l9772,e" filled="f" strokecolor="#ddd9c4" strokeweight=".58pt">
                    <v:path arrowok="t" o:connecttype="custom" o:connectlocs="0,0;9772,0" o:connectangles="0,0"/>
                  </v:shape>
                </v:group>
                <v:group id="Group 98" o:spid="_x0000_s1049" style="position:absolute;left:1430;top:3782;width:9772;height:2" coordorigin="1430,3782"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9" o:spid="_x0000_s1050" style="position:absolute;left:1430;top:3782;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R3MEA&#10;AADcAAAADwAAAGRycy9kb3ducmV2LnhtbERPS4vCMBC+L/gfwgje1tQHIrWpiCDsTXRF8TY2Y1ts&#10;JrXJ2vrvzYLgbT6+5yTLzlTiQY0rLSsYDSMQxJnVJecKDr+b7zkI55E1VpZJwZMcLNPeV4Kxti3v&#10;6LH3uQgh7GJUUHhfx1K6rCCDbmhr4sBdbWPQB9jkUjfYhnBTyXEUzaTBkkNDgTWtC8pu+z+j4NKe&#10;DsfpfXKk2fkylm7byXK9U2rQ71YLEJ46/xG/3T86zI9G8P9MuEC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eUdzBAAAA3AAAAA8AAAAAAAAAAAAAAAAAmAIAAGRycy9kb3du&#10;cmV2LnhtbFBLBQYAAAAABAAEAPUAAACGAwAAAAA=&#10;" path="m,l9772,e" filled="f" strokecolor="#ddd9c4" strokeweight=".58pt">
                    <v:path arrowok="t" o:connecttype="custom" o:connectlocs="0,0;9772,0" o:connectangles="0,0"/>
                  </v:shape>
                </v:group>
                <v:group id="Group 100" o:spid="_x0000_s1051" style="position:absolute;left:1430;top:4092;width:9772;height:2" coordorigin="1430,4092"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1" o:spid="_x0000_s1052" style="position:absolute;left:1430;top:4092;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BqMMIA&#10;AADcAAAADwAAAGRycy9kb3ducmV2LnhtbERPTWuDQBC9F/Iflin01qxNSgjWNYRAobeiFUNuE3eq&#10;EnfWuFu1/75bCOQ2j/c5yW42nRhpcK1lBS/LCARxZXXLtYLi6/15C8J5ZI2dZVLwSw526eIhwVjb&#10;iTMac1+LEMIuRgWN930spasaMuiWticO3LcdDPoAh1rqAacQbjq5iqKNNNhyaGiwp0ND1SX/MQrO&#10;07EoX6/rkjan80q6z1m2h0ypp8d5/wbC0+zv4pv7Q4f50Rr+nwkX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GowwgAAANwAAAAPAAAAAAAAAAAAAAAAAJgCAABkcnMvZG93&#10;bnJldi54bWxQSwUGAAAAAAQABAD1AAAAhwMAAAAA&#10;" path="m,l9772,e" filled="f" strokecolor="#ddd9c4" strokeweight=".58pt">
                    <v:path arrowok="t" o:connecttype="custom" o:connectlocs="0,0;9772,0" o:connectangles="0,0"/>
                  </v:shape>
                </v:group>
                <v:group id="Group 102" o:spid="_x0000_s1053" style="position:absolute;left:1416;top:4403;width:9796;height:2" coordorigin="1416,4403" coordsize="9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3" o:spid="_x0000_s1054" style="position:absolute;left:1416;top:4403;width:9796;height:2;visibility:visible;mso-wrap-style:square;v-text-anchor:top" coordsize="9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ZUcUA&#10;AADcAAAADwAAAGRycy9kb3ducmV2LnhtbESPT4vCMBDF78J+hzALXmRNFRSpRllFQS+C/xaPQzPb&#10;FptJSaKt394sLHib4b3fmzezRWsq8SDnS8sKBv0EBHFmdcm5gvNp8zUB4QOyxsoyKXiSh8X8ozPD&#10;VNuGD/Q4hlzEEPYpKihCqFMpfVaQQd+3NXHUfq0zGOLqcqkdNjHcVHKYJGNpsOR4ocCaVgVlt+Pd&#10;xBqu2Vyr5f4md5Pz+nRZ3Uf401Oq+9l+T0EEasPb/E9vdeSSEfw9Eye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1lRxQAAANwAAAAPAAAAAAAAAAAAAAAAAJgCAABkcnMv&#10;ZG93bnJldi54bWxQSwUGAAAAAAQABAD1AAAAigMAAAAA&#10;" path="m,l9796,e" filled="f" strokecolor="#9a1d85" strokeweight=".58pt">
                    <v:path arrowok="t" o:connecttype="custom" o:connectlocs="0,0;9796,0" o:connectangles="0,0"/>
                  </v:shape>
                </v:group>
                <w10:wrap anchorx="page"/>
              </v:group>
            </w:pict>
          </mc:Fallback>
        </mc:AlternateContent>
      </w:r>
      <w:r w:rsidRPr="002571B6">
        <w:rPr>
          <w:rFonts w:eastAsia="Lucida Sans Unicode" w:cs="Lucida Sans Unicode"/>
          <w:color w:val="9A1D85"/>
          <w:sz w:val="20"/>
          <w:szCs w:val="20"/>
        </w:rPr>
        <w:t>F</w:t>
      </w:r>
      <w:r w:rsidRPr="002571B6">
        <w:rPr>
          <w:rFonts w:eastAsia="Lucida Sans Unicode" w:cs="Lucida Sans Unicode"/>
          <w:color w:val="9A1D85"/>
          <w:spacing w:val="-1"/>
          <w:sz w:val="20"/>
          <w:szCs w:val="20"/>
        </w:rPr>
        <w:t>&amp;</w:t>
      </w:r>
      <w:r w:rsidRPr="002571B6">
        <w:rPr>
          <w:rFonts w:eastAsia="Lucida Sans Unicode" w:cs="Lucida Sans Unicode"/>
          <w:color w:val="9A1D85"/>
          <w:sz w:val="20"/>
          <w:szCs w:val="20"/>
        </w:rPr>
        <w:t>E bei</w:t>
      </w:r>
      <w:r w:rsidRPr="002571B6">
        <w:rPr>
          <w:rFonts w:eastAsia="Lucida Sans Unicode" w:cs="Lucida Sans Unicode"/>
          <w:color w:val="9A1D85"/>
          <w:spacing w:val="-1"/>
          <w:sz w:val="20"/>
          <w:szCs w:val="20"/>
        </w:rPr>
        <w:t xml:space="preserve"> </w:t>
      </w:r>
      <w:r w:rsidRPr="002571B6">
        <w:rPr>
          <w:rFonts w:eastAsia="Lucida Sans Unicode" w:cs="Lucida Sans Unicode"/>
          <w:color w:val="9A1D85"/>
          <w:sz w:val="20"/>
          <w:szCs w:val="20"/>
        </w:rPr>
        <w:t>Ev</w:t>
      </w:r>
      <w:r w:rsidRPr="002571B6">
        <w:rPr>
          <w:rFonts w:eastAsia="Lucida Sans Unicode" w:cs="Lucida Sans Unicode"/>
          <w:color w:val="9A1D85"/>
          <w:spacing w:val="-1"/>
          <w:sz w:val="20"/>
          <w:szCs w:val="20"/>
        </w:rPr>
        <w:t>o</w:t>
      </w:r>
      <w:r w:rsidRPr="002571B6">
        <w:rPr>
          <w:rFonts w:eastAsia="Lucida Sans Unicode" w:cs="Lucida Sans Unicode"/>
          <w:color w:val="9A1D85"/>
          <w:sz w:val="20"/>
          <w:szCs w:val="20"/>
        </w:rPr>
        <w:t xml:space="preserve">nik </w:t>
      </w:r>
      <w:r w:rsidRPr="002571B6">
        <w:rPr>
          <w:rFonts w:eastAsia="Lucida Sans Unicode" w:cs="Lucida Sans Unicode"/>
          <w:color w:val="9A1D85"/>
          <w:spacing w:val="-1"/>
          <w:sz w:val="20"/>
          <w:szCs w:val="20"/>
        </w:rPr>
        <w:t>20</w:t>
      </w:r>
      <w:r w:rsidRPr="002571B6">
        <w:rPr>
          <w:rFonts w:eastAsia="Lucida Sans Unicode" w:cs="Lucida Sans Unicode"/>
          <w:color w:val="9A1D85"/>
          <w:sz w:val="20"/>
          <w:szCs w:val="20"/>
        </w:rPr>
        <w:t>15</w:t>
      </w:r>
    </w:p>
    <w:p w:rsidR="00290024" w:rsidRPr="002571B6" w:rsidRDefault="00290024" w:rsidP="00290024">
      <w:pPr>
        <w:spacing w:before="5" w:line="110" w:lineRule="exact"/>
        <w:rPr>
          <w:sz w:val="11"/>
          <w:szCs w:val="11"/>
        </w:rPr>
      </w:pPr>
    </w:p>
    <w:p w:rsidR="00290024" w:rsidRPr="002571B6" w:rsidRDefault="00290024" w:rsidP="00290024">
      <w:pPr>
        <w:spacing w:line="200" w:lineRule="exact"/>
        <w:rPr>
          <w:sz w:val="20"/>
          <w:szCs w:val="20"/>
        </w:rPr>
      </w:pPr>
    </w:p>
    <w:p w:rsidR="00290024" w:rsidRPr="002571B6" w:rsidRDefault="00290024" w:rsidP="00290024">
      <w:pPr>
        <w:tabs>
          <w:tab w:val="left" w:pos="6060"/>
        </w:tabs>
        <w:spacing w:line="268" w:lineRule="exact"/>
        <w:ind w:left="326" w:right="-20"/>
        <w:rPr>
          <w:rFonts w:eastAsia="Lucida Sans Unicode" w:cs="Lucida Sans Unicode"/>
          <w:szCs w:val="18"/>
        </w:rPr>
      </w:pPr>
      <w:r w:rsidRPr="002571B6">
        <w:rPr>
          <w:rFonts w:eastAsia="Lucida Sans Unicode" w:cs="Lucida Sans Unicode"/>
          <w:position w:val="3"/>
          <w:szCs w:val="18"/>
        </w:rPr>
        <w:t>F&amp;E-Aufwand</w:t>
      </w:r>
      <w:r w:rsidRPr="002571B6">
        <w:rPr>
          <w:rFonts w:eastAsia="Lucida Sans Unicode" w:cs="Lucida Sans Unicode"/>
          <w:position w:val="3"/>
          <w:szCs w:val="18"/>
        </w:rPr>
        <w:tab/>
        <w:t>434</w:t>
      </w:r>
      <w:r w:rsidRPr="002571B6">
        <w:rPr>
          <w:rFonts w:eastAsia="Lucida Sans Unicode" w:cs="Lucida Sans Unicode"/>
          <w:spacing w:val="-1"/>
          <w:position w:val="3"/>
          <w:szCs w:val="18"/>
        </w:rPr>
        <w:t xml:space="preserve"> </w:t>
      </w:r>
      <w:r w:rsidRPr="002571B6">
        <w:rPr>
          <w:rFonts w:eastAsia="Lucida Sans Unicode" w:cs="Lucida Sans Unicode"/>
          <w:position w:val="3"/>
          <w:szCs w:val="18"/>
        </w:rPr>
        <w:t>Millionen</w:t>
      </w:r>
      <w:r w:rsidRPr="002571B6">
        <w:rPr>
          <w:rFonts w:eastAsia="Lucida Sans Unicode" w:cs="Lucida Sans Unicode"/>
          <w:spacing w:val="-1"/>
          <w:position w:val="3"/>
          <w:szCs w:val="18"/>
        </w:rPr>
        <w:t xml:space="preserve"> </w:t>
      </w:r>
      <w:r w:rsidRPr="002571B6">
        <w:rPr>
          <w:rFonts w:eastAsia="Lucida Sans Unicode" w:cs="Lucida Sans Unicode"/>
          <w:position w:val="3"/>
          <w:szCs w:val="18"/>
        </w:rPr>
        <w:t>€</w:t>
      </w:r>
    </w:p>
    <w:p w:rsidR="00290024" w:rsidRPr="002571B6" w:rsidRDefault="00290024" w:rsidP="00290024">
      <w:pPr>
        <w:tabs>
          <w:tab w:val="left" w:pos="6060"/>
        </w:tabs>
        <w:spacing w:before="33" w:line="269" w:lineRule="auto"/>
        <w:ind w:left="326" w:right="283"/>
        <w:rPr>
          <w:rFonts w:eastAsia="Lucida Sans Unicode" w:cs="Lucida Sans Unicode"/>
          <w:szCs w:val="18"/>
        </w:rPr>
      </w:pPr>
      <w:r w:rsidRPr="002571B6">
        <w:rPr>
          <w:rFonts w:eastAsia="Lucida Sans Unicode" w:cs="Lucida Sans Unicode"/>
          <w:szCs w:val="18"/>
        </w:rPr>
        <w:t>F&amp;E-Aufwand</w:t>
      </w:r>
      <w:r w:rsidRPr="002571B6">
        <w:rPr>
          <w:rFonts w:eastAsia="Lucida Sans Unicode" w:cs="Lucida Sans Unicode"/>
          <w:spacing w:val="-12"/>
          <w:szCs w:val="18"/>
        </w:rPr>
        <w:t xml:space="preserve"> </w:t>
      </w:r>
      <w:r w:rsidRPr="002571B6">
        <w:rPr>
          <w:rFonts w:eastAsia="Lucida Sans Unicode" w:cs="Lucida Sans Unicode"/>
          <w:szCs w:val="18"/>
        </w:rPr>
        <w:t>2010</w:t>
      </w:r>
      <w:r w:rsidRPr="002571B6">
        <w:rPr>
          <w:rFonts w:eastAsia="Lucida Sans Unicode" w:cs="Lucida Sans Unicode"/>
          <w:spacing w:val="-1"/>
          <w:szCs w:val="18"/>
        </w:rPr>
        <w:t xml:space="preserve"> </w:t>
      </w:r>
      <w:r w:rsidRPr="002571B6">
        <w:rPr>
          <w:rFonts w:eastAsia="Lucida Sans Unicode" w:cs="Lucida Sans Unicode"/>
          <w:szCs w:val="18"/>
        </w:rPr>
        <w:t>– 2015</w:t>
      </w:r>
      <w:r w:rsidRPr="002571B6">
        <w:rPr>
          <w:rFonts w:eastAsia="Lucida Sans Unicode" w:cs="Lucida Sans Unicode"/>
          <w:szCs w:val="18"/>
        </w:rPr>
        <w:tab/>
        <w:t>Ste</w:t>
      </w:r>
      <w:r w:rsidRPr="002571B6">
        <w:rPr>
          <w:rFonts w:eastAsia="Lucida Sans Unicode" w:cs="Lucida Sans Unicode"/>
          <w:spacing w:val="-1"/>
          <w:szCs w:val="18"/>
        </w:rPr>
        <w:t>i</w:t>
      </w:r>
      <w:r w:rsidRPr="002571B6">
        <w:rPr>
          <w:rFonts w:eastAsia="Lucida Sans Unicode" w:cs="Lucida Sans Unicode"/>
          <w:spacing w:val="1"/>
          <w:szCs w:val="18"/>
        </w:rPr>
        <w:t>g</w:t>
      </w:r>
      <w:r w:rsidRPr="002571B6">
        <w:rPr>
          <w:rFonts w:eastAsia="Lucida Sans Unicode" w:cs="Lucida Sans Unicode"/>
          <w:szCs w:val="18"/>
        </w:rPr>
        <w:t>e</w:t>
      </w:r>
      <w:r w:rsidRPr="002571B6">
        <w:rPr>
          <w:rFonts w:eastAsia="Lucida Sans Unicode" w:cs="Lucida Sans Unicode"/>
          <w:spacing w:val="-1"/>
          <w:szCs w:val="18"/>
        </w:rPr>
        <w:t>r</w:t>
      </w:r>
      <w:r w:rsidRPr="002571B6">
        <w:rPr>
          <w:rFonts w:eastAsia="Lucida Sans Unicode" w:cs="Lucida Sans Unicode"/>
          <w:szCs w:val="18"/>
        </w:rPr>
        <w:t>ung</w:t>
      </w:r>
      <w:r w:rsidRPr="002571B6">
        <w:rPr>
          <w:rFonts w:eastAsia="Lucida Sans Unicode" w:cs="Lucida Sans Unicode"/>
          <w:spacing w:val="-8"/>
          <w:szCs w:val="18"/>
        </w:rPr>
        <w:t xml:space="preserve"> </w:t>
      </w:r>
      <w:r w:rsidRPr="002571B6">
        <w:rPr>
          <w:rFonts w:eastAsia="Lucida Sans Unicode" w:cs="Lucida Sans Unicode"/>
          <w:szCs w:val="18"/>
        </w:rPr>
        <w:t>um</w:t>
      </w:r>
      <w:r w:rsidRPr="002571B6">
        <w:rPr>
          <w:rFonts w:eastAsia="Lucida Sans Unicode" w:cs="Lucida Sans Unicode"/>
          <w:spacing w:val="-3"/>
          <w:szCs w:val="18"/>
        </w:rPr>
        <w:t xml:space="preserve"> </w:t>
      </w:r>
      <w:r w:rsidRPr="002571B6">
        <w:rPr>
          <w:rFonts w:eastAsia="Lucida Sans Unicode" w:cs="Lucida Sans Unicode"/>
          <w:szCs w:val="18"/>
        </w:rPr>
        <w:t>durc</w:t>
      </w:r>
      <w:r w:rsidRPr="002571B6">
        <w:rPr>
          <w:rFonts w:eastAsia="Lucida Sans Unicode" w:cs="Lucida Sans Unicode"/>
          <w:spacing w:val="1"/>
          <w:szCs w:val="18"/>
        </w:rPr>
        <w:t>h</w:t>
      </w:r>
      <w:r w:rsidRPr="002571B6">
        <w:rPr>
          <w:rFonts w:eastAsia="Lucida Sans Unicode" w:cs="Lucida Sans Unicode"/>
          <w:spacing w:val="-1"/>
          <w:szCs w:val="18"/>
        </w:rPr>
        <w:t>s</w:t>
      </w:r>
      <w:r w:rsidRPr="002571B6">
        <w:rPr>
          <w:rFonts w:eastAsia="Lucida Sans Unicode" w:cs="Lucida Sans Unicode"/>
          <w:szCs w:val="18"/>
        </w:rPr>
        <w:t>chnittlich</w:t>
      </w:r>
      <w:r w:rsidRPr="002571B6">
        <w:rPr>
          <w:rFonts w:eastAsia="Lucida Sans Unicode" w:cs="Lucida Sans Unicode"/>
          <w:spacing w:val="-15"/>
          <w:szCs w:val="18"/>
        </w:rPr>
        <w:t xml:space="preserve"> </w:t>
      </w:r>
      <w:r w:rsidRPr="002571B6">
        <w:rPr>
          <w:rFonts w:eastAsia="Lucida Sans Unicode" w:cs="Lucida Sans Unicode"/>
          <w:szCs w:val="18"/>
        </w:rPr>
        <w:t>6</w:t>
      </w:r>
      <w:r w:rsidRPr="002571B6">
        <w:rPr>
          <w:rFonts w:eastAsia="Lucida Sans Unicode" w:cs="Lucida Sans Unicode"/>
          <w:spacing w:val="1"/>
          <w:szCs w:val="18"/>
        </w:rPr>
        <w:t xml:space="preserve"> </w:t>
      </w:r>
      <w:r w:rsidRPr="002571B6">
        <w:rPr>
          <w:rFonts w:eastAsia="Lucida Sans Unicode" w:cs="Lucida Sans Unicode"/>
          <w:szCs w:val="18"/>
        </w:rPr>
        <w:t>%</w:t>
      </w:r>
      <w:r w:rsidRPr="002571B6">
        <w:rPr>
          <w:rFonts w:eastAsia="Lucida Sans Unicode" w:cs="Lucida Sans Unicode"/>
          <w:spacing w:val="2"/>
          <w:szCs w:val="18"/>
        </w:rPr>
        <w:t xml:space="preserve"> </w:t>
      </w:r>
      <w:r w:rsidRPr="002571B6">
        <w:rPr>
          <w:rFonts w:eastAsia="Lucida Sans Unicode" w:cs="Lucida Sans Unicode"/>
          <w:szCs w:val="18"/>
        </w:rPr>
        <w:t>p.a. F&amp;E-</w:t>
      </w:r>
      <w:r w:rsidRPr="002571B6">
        <w:rPr>
          <w:rFonts w:eastAsia="Lucida Sans Unicode" w:cs="Lucida Sans Unicode"/>
          <w:spacing w:val="1"/>
          <w:szCs w:val="18"/>
        </w:rPr>
        <w:t>Q</w:t>
      </w:r>
      <w:r w:rsidRPr="002571B6">
        <w:rPr>
          <w:rFonts w:eastAsia="Lucida Sans Unicode" w:cs="Lucida Sans Unicode"/>
          <w:szCs w:val="18"/>
        </w:rPr>
        <w:t>uote</w:t>
      </w:r>
      <w:r w:rsidRPr="002571B6">
        <w:rPr>
          <w:rFonts w:eastAsia="Lucida Sans Unicode" w:cs="Lucida Sans Unicode"/>
          <w:szCs w:val="18"/>
        </w:rPr>
        <w:tab/>
      </w:r>
      <w:r w:rsidRPr="002571B6">
        <w:rPr>
          <w:rFonts w:eastAsia="Lucida Sans Unicode" w:cs="Lucida Sans Unicode"/>
          <w:spacing w:val="1"/>
          <w:szCs w:val="18"/>
        </w:rPr>
        <w:t>3</w:t>
      </w:r>
      <w:r w:rsidRPr="002571B6">
        <w:rPr>
          <w:rFonts w:eastAsia="Lucida Sans Unicode" w:cs="Lucida Sans Unicode"/>
          <w:spacing w:val="-1"/>
          <w:szCs w:val="18"/>
        </w:rPr>
        <w:t>,</w:t>
      </w:r>
      <w:r w:rsidRPr="002571B6">
        <w:rPr>
          <w:rFonts w:eastAsia="Lucida Sans Unicode" w:cs="Lucida Sans Unicode"/>
          <w:szCs w:val="18"/>
        </w:rPr>
        <w:t>2 %</w:t>
      </w:r>
    </w:p>
    <w:p w:rsidR="00290024" w:rsidRPr="002571B6" w:rsidRDefault="00290024" w:rsidP="00290024">
      <w:pPr>
        <w:spacing w:line="215" w:lineRule="exact"/>
        <w:ind w:left="326" w:right="-20"/>
        <w:rPr>
          <w:rFonts w:eastAsia="Lucida Sans Unicode" w:cs="Lucida Sans Unicode"/>
          <w:szCs w:val="18"/>
        </w:rPr>
      </w:pPr>
      <w:r w:rsidRPr="002571B6">
        <w:rPr>
          <w:rFonts w:eastAsia="Lucida Sans Unicode" w:cs="Lucida Sans Unicode"/>
          <w:position w:val="4"/>
          <w:szCs w:val="18"/>
        </w:rPr>
        <w:t>Umsatzanteil</w:t>
      </w:r>
      <w:r w:rsidRPr="002571B6">
        <w:rPr>
          <w:rFonts w:eastAsia="Lucida Sans Unicode" w:cs="Lucida Sans Unicode"/>
          <w:spacing w:val="-10"/>
          <w:position w:val="4"/>
          <w:szCs w:val="18"/>
        </w:rPr>
        <w:t xml:space="preserve"> </w:t>
      </w:r>
      <w:r w:rsidRPr="002571B6">
        <w:rPr>
          <w:rFonts w:eastAsia="Lucida Sans Unicode" w:cs="Lucida Sans Unicode"/>
          <w:position w:val="4"/>
          <w:szCs w:val="18"/>
        </w:rPr>
        <w:t>mit</w:t>
      </w:r>
      <w:r w:rsidRPr="002571B6">
        <w:rPr>
          <w:rFonts w:eastAsia="Lucida Sans Unicode" w:cs="Lucida Sans Unicode"/>
          <w:spacing w:val="-4"/>
          <w:position w:val="4"/>
          <w:szCs w:val="18"/>
        </w:rPr>
        <w:t xml:space="preserve"> </w:t>
      </w:r>
      <w:r w:rsidRPr="002571B6">
        <w:rPr>
          <w:rFonts w:eastAsia="Lucida Sans Unicode" w:cs="Lucida Sans Unicode"/>
          <w:position w:val="4"/>
          <w:szCs w:val="18"/>
        </w:rPr>
        <w:t>neuen</w:t>
      </w:r>
      <w:r w:rsidRPr="002571B6">
        <w:rPr>
          <w:rFonts w:eastAsia="Lucida Sans Unicode" w:cs="Lucida Sans Unicode"/>
          <w:spacing w:val="-5"/>
          <w:position w:val="4"/>
          <w:szCs w:val="18"/>
        </w:rPr>
        <w:t xml:space="preserve"> </w:t>
      </w:r>
      <w:r w:rsidRPr="002571B6">
        <w:rPr>
          <w:rFonts w:eastAsia="Lucida Sans Unicode" w:cs="Lucida Sans Unicode"/>
          <w:position w:val="4"/>
          <w:szCs w:val="18"/>
        </w:rPr>
        <w:t>Pr</w:t>
      </w:r>
      <w:r w:rsidRPr="002571B6">
        <w:rPr>
          <w:rFonts w:eastAsia="Lucida Sans Unicode" w:cs="Lucida Sans Unicode"/>
          <w:spacing w:val="1"/>
          <w:position w:val="4"/>
          <w:szCs w:val="18"/>
        </w:rPr>
        <w:t>o</w:t>
      </w:r>
      <w:r w:rsidRPr="002571B6">
        <w:rPr>
          <w:rFonts w:eastAsia="Lucida Sans Unicode" w:cs="Lucida Sans Unicode"/>
          <w:spacing w:val="-1"/>
          <w:position w:val="4"/>
          <w:szCs w:val="18"/>
        </w:rPr>
        <w:t>d</w:t>
      </w:r>
      <w:r w:rsidRPr="002571B6">
        <w:rPr>
          <w:rFonts w:eastAsia="Lucida Sans Unicode" w:cs="Lucida Sans Unicode"/>
          <w:position w:val="4"/>
          <w:szCs w:val="18"/>
        </w:rPr>
        <w:t>u</w:t>
      </w:r>
      <w:r w:rsidRPr="002571B6">
        <w:rPr>
          <w:rFonts w:eastAsia="Lucida Sans Unicode" w:cs="Lucida Sans Unicode"/>
          <w:spacing w:val="1"/>
          <w:position w:val="4"/>
          <w:szCs w:val="18"/>
        </w:rPr>
        <w:t>k</w:t>
      </w:r>
      <w:r w:rsidRPr="002571B6">
        <w:rPr>
          <w:rFonts w:eastAsia="Lucida Sans Unicode" w:cs="Lucida Sans Unicode"/>
          <w:position w:val="4"/>
          <w:szCs w:val="18"/>
        </w:rPr>
        <w:t>ten</w:t>
      </w:r>
      <w:r w:rsidRPr="002571B6">
        <w:rPr>
          <w:rFonts w:eastAsia="Lucida Sans Unicode" w:cs="Lucida Sans Unicode"/>
          <w:spacing w:val="-3"/>
          <w:position w:val="4"/>
          <w:szCs w:val="18"/>
        </w:rPr>
        <w:t xml:space="preserve"> </w:t>
      </w:r>
      <w:r w:rsidRPr="002571B6">
        <w:rPr>
          <w:rFonts w:eastAsia="Lucida Sans Unicode" w:cs="Lucida Sans Unicode"/>
          <w:position w:val="4"/>
          <w:szCs w:val="18"/>
        </w:rPr>
        <w:t>und</w:t>
      </w:r>
      <w:r w:rsidRPr="002571B6">
        <w:rPr>
          <w:rFonts w:eastAsia="Lucida Sans Unicode" w:cs="Lucida Sans Unicode"/>
          <w:spacing w:val="-2"/>
          <w:position w:val="4"/>
          <w:szCs w:val="18"/>
        </w:rPr>
        <w:t xml:space="preserve"> </w:t>
      </w:r>
      <w:r w:rsidRPr="002571B6">
        <w:rPr>
          <w:rFonts w:eastAsia="Lucida Sans Unicode" w:cs="Lucida Sans Unicode"/>
          <w:position w:val="4"/>
          <w:szCs w:val="18"/>
        </w:rPr>
        <w:t>Anwendungen</w:t>
      </w:r>
      <w:r w:rsidRPr="002571B6">
        <w:rPr>
          <w:rFonts w:eastAsia="Lucida Sans Unicode" w:cs="Lucida Sans Unicode"/>
          <w:spacing w:val="-12"/>
          <w:position w:val="4"/>
          <w:szCs w:val="18"/>
        </w:rPr>
        <w:t xml:space="preserve"> </w:t>
      </w:r>
      <w:r w:rsidRPr="002571B6">
        <w:rPr>
          <w:rFonts w:eastAsia="Lucida Sans Unicode" w:cs="Lucida Sans Unicode"/>
          <w:position w:val="4"/>
          <w:szCs w:val="18"/>
        </w:rPr>
        <w:t>jünger</w:t>
      </w:r>
    </w:p>
    <w:p w:rsidR="00290024" w:rsidRPr="002571B6" w:rsidRDefault="00290024" w:rsidP="00290024">
      <w:pPr>
        <w:tabs>
          <w:tab w:val="left" w:pos="6060"/>
        </w:tabs>
        <w:ind w:left="326" w:right="-20"/>
        <w:rPr>
          <w:rFonts w:eastAsia="Lucida Sans Unicode" w:cs="Lucida Sans Unicode"/>
          <w:szCs w:val="18"/>
        </w:rPr>
      </w:pPr>
      <w:r w:rsidRPr="002571B6">
        <w:rPr>
          <w:rFonts w:eastAsia="Lucida Sans Unicode" w:cs="Lucida Sans Unicode"/>
          <w:position w:val="3"/>
          <w:szCs w:val="18"/>
        </w:rPr>
        <w:t>als</w:t>
      </w:r>
      <w:r w:rsidRPr="002571B6">
        <w:rPr>
          <w:rFonts w:eastAsia="Lucida Sans Unicode" w:cs="Lucida Sans Unicode"/>
          <w:spacing w:val="-1"/>
          <w:position w:val="3"/>
          <w:szCs w:val="18"/>
        </w:rPr>
        <w:t xml:space="preserve"> </w:t>
      </w:r>
      <w:r w:rsidRPr="002571B6">
        <w:rPr>
          <w:rFonts w:eastAsia="Lucida Sans Unicode" w:cs="Lucida Sans Unicode"/>
          <w:position w:val="3"/>
          <w:szCs w:val="18"/>
        </w:rPr>
        <w:t>fü</w:t>
      </w:r>
      <w:r w:rsidRPr="002571B6">
        <w:rPr>
          <w:rFonts w:eastAsia="Lucida Sans Unicode" w:cs="Lucida Sans Unicode"/>
          <w:spacing w:val="1"/>
          <w:position w:val="3"/>
          <w:szCs w:val="18"/>
        </w:rPr>
        <w:t>n</w:t>
      </w:r>
      <w:r w:rsidRPr="002571B6">
        <w:rPr>
          <w:rFonts w:eastAsia="Lucida Sans Unicode" w:cs="Lucida Sans Unicode"/>
          <w:position w:val="3"/>
          <w:szCs w:val="18"/>
        </w:rPr>
        <w:t>f</w:t>
      </w:r>
      <w:r w:rsidRPr="002571B6">
        <w:rPr>
          <w:rFonts w:eastAsia="Lucida Sans Unicode" w:cs="Lucida Sans Unicode"/>
          <w:spacing w:val="-5"/>
          <w:position w:val="3"/>
          <w:szCs w:val="18"/>
        </w:rPr>
        <w:t xml:space="preserve"> </w:t>
      </w:r>
      <w:r w:rsidRPr="002571B6">
        <w:rPr>
          <w:rFonts w:eastAsia="Lucida Sans Unicode" w:cs="Lucida Sans Unicode"/>
          <w:position w:val="3"/>
          <w:szCs w:val="18"/>
        </w:rPr>
        <w:t>Jahre</w:t>
      </w:r>
      <w:r w:rsidRPr="002571B6">
        <w:rPr>
          <w:rFonts w:eastAsia="Lucida Sans Unicode" w:cs="Lucida Sans Unicode"/>
          <w:position w:val="3"/>
          <w:szCs w:val="18"/>
        </w:rPr>
        <w:tab/>
        <w:t>rund</w:t>
      </w:r>
      <w:r w:rsidRPr="002571B6">
        <w:rPr>
          <w:rFonts w:eastAsia="Lucida Sans Unicode" w:cs="Lucida Sans Unicode"/>
          <w:spacing w:val="-5"/>
          <w:position w:val="3"/>
          <w:szCs w:val="18"/>
        </w:rPr>
        <w:t xml:space="preserve"> </w:t>
      </w:r>
      <w:r w:rsidRPr="002571B6">
        <w:rPr>
          <w:rFonts w:eastAsia="Lucida Sans Unicode" w:cs="Lucida Sans Unicode"/>
          <w:position w:val="3"/>
          <w:szCs w:val="18"/>
        </w:rPr>
        <w:t>10</w:t>
      </w:r>
      <w:r w:rsidRPr="002571B6">
        <w:rPr>
          <w:rFonts w:eastAsia="Lucida Sans Unicode" w:cs="Lucida Sans Unicode"/>
          <w:spacing w:val="1"/>
          <w:position w:val="3"/>
          <w:szCs w:val="18"/>
        </w:rPr>
        <w:t xml:space="preserve"> </w:t>
      </w:r>
      <w:r w:rsidRPr="002571B6">
        <w:rPr>
          <w:rFonts w:eastAsia="Lucida Sans Unicode" w:cs="Lucida Sans Unicode"/>
          <w:position w:val="3"/>
          <w:szCs w:val="18"/>
        </w:rPr>
        <w:t>%</w:t>
      </w:r>
    </w:p>
    <w:p w:rsidR="00290024" w:rsidRPr="002571B6" w:rsidRDefault="00290024" w:rsidP="00290024">
      <w:pPr>
        <w:tabs>
          <w:tab w:val="left" w:pos="6060"/>
        </w:tabs>
        <w:spacing w:before="33" w:line="269" w:lineRule="auto"/>
        <w:ind w:left="326" w:right="1052"/>
        <w:rPr>
          <w:rFonts w:eastAsia="Lucida Sans Unicode" w:cs="Lucida Sans Unicode"/>
          <w:szCs w:val="18"/>
        </w:rPr>
      </w:pPr>
      <w:r w:rsidRPr="002571B6">
        <w:rPr>
          <w:rFonts w:eastAsia="Lucida Sans Unicode" w:cs="Lucida Sans Unicode"/>
          <w:szCs w:val="18"/>
        </w:rPr>
        <w:t>Wertentwicklung</w:t>
      </w:r>
      <w:r w:rsidRPr="002571B6">
        <w:rPr>
          <w:rFonts w:eastAsia="Lucida Sans Unicode" w:cs="Lucida Sans Unicode"/>
          <w:spacing w:val="-1"/>
          <w:szCs w:val="18"/>
        </w:rPr>
        <w:t xml:space="preserve"> </w:t>
      </w:r>
      <w:r w:rsidRPr="002571B6">
        <w:rPr>
          <w:rFonts w:eastAsia="Lucida Sans Unicode" w:cs="Lucida Sans Unicode"/>
          <w:szCs w:val="18"/>
        </w:rPr>
        <w:t>Innovatio</w:t>
      </w:r>
      <w:r w:rsidRPr="002571B6">
        <w:rPr>
          <w:rFonts w:eastAsia="Lucida Sans Unicode" w:cs="Lucida Sans Unicode"/>
          <w:spacing w:val="1"/>
          <w:szCs w:val="18"/>
        </w:rPr>
        <w:t>n</w:t>
      </w:r>
      <w:r w:rsidRPr="002571B6">
        <w:rPr>
          <w:rFonts w:eastAsia="Lucida Sans Unicode" w:cs="Lucida Sans Unicode"/>
          <w:szCs w:val="18"/>
        </w:rPr>
        <w:t>sp</w:t>
      </w:r>
      <w:r w:rsidRPr="002571B6">
        <w:rPr>
          <w:rFonts w:eastAsia="Lucida Sans Unicode" w:cs="Lucida Sans Unicode"/>
          <w:spacing w:val="1"/>
          <w:szCs w:val="18"/>
        </w:rPr>
        <w:t>i</w:t>
      </w:r>
      <w:r w:rsidRPr="002571B6">
        <w:rPr>
          <w:rFonts w:eastAsia="Lucida Sans Unicode" w:cs="Lucida Sans Unicode"/>
          <w:szCs w:val="18"/>
        </w:rPr>
        <w:t>peline</w:t>
      </w:r>
      <w:r w:rsidRPr="002571B6">
        <w:rPr>
          <w:rFonts w:eastAsia="Lucida Sans Unicode" w:cs="Lucida Sans Unicode"/>
          <w:spacing w:val="-14"/>
          <w:szCs w:val="18"/>
        </w:rPr>
        <w:t xml:space="preserve"> </w:t>
      </w:r>
      <w:r w:rsidRPr="002571B6">
        <w:rPr>
          <w:rFonts w:eastAsia="Lucida Sans Unicode" w:cs="Lucida Sans Unicode"/>
          <w:szCs w:val="18"/>
        </w:rPr>
        <w:t>von</w:t>
      </w:r>
      <w:r w:rsidRPr="002571B6">
        <w:rPr>
          <w:rFonts w:eastAsia="Lucida Sans Unicode" w:cs="Lucida Sans Unicode"/>
          <w:spacing w:val="-2"/>
          <w:szCs w:val="18"/>
        </w:rPr>
        <w:t xml:space="preserve"> </w:t>
      </w:r>
      <w:r w:rsidRPr="002571B6">
        <w:rPr>
          <w:rFonts w:eastAsia="Lucida Sans Unicode" w:cs="Lucida Sans Unicode"/>
          <w:szCs w:val="18"/>
        </w:rPr>
        <w:t>2014</w:t>
      </w:r>
      <w:r w:rsidRPr="002571B6">
        <w:rPr>
          <w:rFonts w:eastAsia="Lucida Sans Unicode" w:cs="Lucida Sans Unicode"/>
          <w:spacing w:val="-1"/>
          <w:szCs w:val="18"/>
        </w:rPr>
        <w:t xml:space="preserve"> </w:t>
      </w:r>
      <w:r w:rsidRPr="002571B6">
        <w:rPr>
          <w:rFonts w:eastAsia="Lucida Sans Unicode" w:cs="Lucida Sans Unicode"/>
          <w:szCs w:val="18"/>
        </w:rPr>
        <w:t>bis 2015</w:t>
      </w:r>
      <w:r w:rsidRPr="002571B6">
        <w:rPr>
          <w:rFonts w:eastAsia="Lucida Sans Unicode" w:cs="Lucida Sans Unicode"/>
          <w:szCs w:val="18"/>
        </w:rPr>
        <w:tab/>
        <w:t>Ste</w:t>
      </w:r>
      <w:r w:rsidRPr="002571B6">
        <w:rPr>
          <w:rFonts w:eastAsia="Lucida Sans Unicode" w:cs="Lucida Sans Unicode"/>
          <w:spacing w:val="-1"/>
          <w:szCs w:val="18"/>
        </w:rPr>
        <w:t>i</w:t>
      </w:r>
      <w:r w:rsidRPr="002571B6">
        <w:rPr>
          <w:rFonts w:eastAsia="Lucida Sans Unicode" w:cs="Lucida Sans Unicode"/>
          <w:spacing w:val="1"/>
          <w:szCs w:val="18"/>
        </w:rPr>
        <w:t>g</w:t>
      </w:r>
      <w:r w:rsidRPr="002571B6">
        <w:rPr>
          <w:rFonts w:eastAsia="Lucida Sans Unicode" w:cs="Lucida Sans Unicode"/>
          <w:szCs w:val="18"/>
        </w:rPr>
        <w:t>e</w:t>
      </w:r>
      <w:r w:rsidRPr="002571B6">
        <w:rPr>
          <w:rFonts w:eastAsia="Lucida Sans Unicode" w:cs="Lucida Sans Unicode"/>
          <w:spacing w:val="-1"/>
          <w:szCs w:val="18"/>
        </w:rPr>
        <w:t>r</w:t>
      </w:r>
      <w:r w:rsidRPr="002571B6">
        <w:rPr>
          <w:rFonts w:eastAsia="Lucida Sans Unicode" w:cs="Lucida Sans Unicode"/>
          <w:szCs w:val="18"/>
        </w:rPr>
        <w:t>ung</w:t>
      </w:r>
      <w:r w:rsidRPr="002571B6">
        <w:rPr>
          <w:rFonts w:eastAsia="Lucida Sans Unicode" w:cs="Lucida Sans Unicode"/>
          <w:spacing w:val="-8"/>
          <w:szCs w:val="18"/>
        </w:rPr>
        <w:t xml:space="preserve"> </w:t>
      </w:r>
      <w:r w:rsidRPr="002571B6">
        <w:rPr>
          <w:rFonts w:eastAsia="Lucida Sans Unicode" w:cs="Lucida Sans Unicode"/>
          <w:szCs w:val="18"/>
        </w:rPr>
        <w:t>um</w:t>
      </w:r>
      <w:r w:rsidRPr="002571B6">
        <w:rPr>
          <w:rFonts w:eastAsia="Lucida Sans Unicode" w:cs="Lucida Sans Unicode"/>
          <w:spacing w:val="-3"/>
          <w:szCs w:val="18"/>
        </w:rPr>
        <w:t xml:space="preserve"> </w:t>
      </w:r>
      <w:r w:rsidRPr="002571B6">
        <w:rPr>
          <w:rFonts w:eastAsia="Lucida Sans Unicode" w:cs="Lucida Sans Unicode"/>
          <w:szCs w:val="18"/>
        </w:rPr>
        <w:t>500</w:t>
      </w:r>
      <w:r w:rsidRPr="002571B6">
        <w:rPr>
          <w:rFonts w:eastAsia="Lucida Sans Unicode" w:cs="Lucida Sans Unicode"/>
          <w:spacing w:val="-1"/>
          <w:szCs w:val="18"/>
        </w:rPr>
        <w:t xml:space="preserve"> </w:t>
      </w:r>
      <w:r w:rsidRPr="002571B6">
        <w:rPr>
          <w:rFonts w:eastAsia="Lucida Sans Unicode" w:cs="Lucida Sans Unicode"/>
          <w:szCs w:val="18"/>
        </w:rPr>
        <w:t>Millio</w:t>
      </w:r>
      <w:r w:rsidRPr="002571B6">
        <w:rPr>
          <w:rFonts w:eastAsia="Lucida Sans Unicode" w:cs="Lucida Sans Unicode"/>
          <w:spacing w:val="1"/>
          <w:szCs w:val="18"/>
        </w:rPr>
        <w:t>n</w:t>
      </w:r>
      <w:r w:rsidRPr="002571B6">
        <w:rPr>
          <w:rFonts w:eastAsia="Lucida Sans Unicode" w:cs="Lucida Sans Unicode"/>
          <w:szCs w:val="18"/>
        </w:rPr>
        <w:t>en</w:t>
      </w:r>
      <w:r w:rsidRPr="002571B6">
        <w:rPr>
          <w:rFonts w:eastAsia="Lucida Sans Unicode" w:cs="Lucida Sans Unicode"/>
          <w:spacing w:val="-1"/>
          <w:szCs w:val="18"/>
        </w:rPr>
        <w:t xml:space="preserve"> </w:t>
      </w:r>
      <w:r w:rsidRPr="002571B6">
        <w:rPr>
          <w:rFonts w:eastAsia="Lucida Sans Unicode" w:cs="Lucida Sans Unicode"/>
          <w:szCs w:val="18"/>
        </w:rPr>
        <w:t>€ Patent</w:t>
      </w:r>
      <w:r w:rsidRPr="002571B6">
        <w:rPr>
          <w:rFonts w:eastAsia="Lucida Sans Unicode" w:cs="Lucida Sans Unicode"/>
          <w:spacing w:val="1"/>
          <w:szCs w:val="18"/>
        </w:rPr>
        <w:t>g</w:t>
      </w:r>
      <w:r w:rsidRPr="002571B6">
        <w:rPr>
          <w:rFonts w:eastAsia="Lucida Sans Unicode" w:cs="Lucida Sans Unicode"/>
          <w:szCs w:val="18"/>
        </w:rPr>
        <w:t>e</w:t>
      </w:r>
      <w:r w:rsidRPr="002571B6">
        <w:rPr>
          <w:rFonts w:eastAsia="Lucida Sans Unicode" w:cs="Lucida Sans Unicode"/>
          <w:spacing w:val="-1"/>
          <w:szCs w:val="18"/>
        </w:rPr>
        <w:t>s</w:t>
      </w:r>
      <w:r w:rsidRPr="002571B6">
        <w:rPr>
          <w:rFonts w:eastAsia="Lucida Sans Unicode" w:cs="Lucida Sans Unicode"/>
          <w:szCs w:val="18"/>
        </w:rPr>
        <w:t>ch</w:t>
      </w:r>
      <w:r w:rsidRPr="002571B6">
        <w:rPr>
          <w:rFonts w:eastAsia="Lucida Sans Unicode" w:cs="Lucida Sans Unicode"/>
          <w:spacing w:val="-1"/>
          <w:szCs w:val="18"/>
        </w:rPr>
        <w:t>ü</w:t>
      </w:r>
      <w:r w:rsidRPr="002571B6">
        <w:rPr>
          <w:rFonts w:eastAsia="Lucida Sans Unicode" w:cs="Lucida Sans Unicode"/>
          <w:szCs w:val="18"/>
        </w:rPr>
        <w:t>tzter</w:t>
      </w:r>
      <w:r w:rsidRPr="002571B6">
        <w:rPr>
          <w:rFonts w:eastAsia="Lucida Sans Unicode" w:cs="Lucida Sans Unicode"/>
          <w:spacing w:val="-13"/>
          <w:szCs w:val="18"/>
        </w:rPr>
        <w:t xml:space="preserve"> </w:t>
      </w:r>
      <w:r w:rsidRPr="002571B6">
        <w:rPr>
          <w:rFonts w:eastAsia="Lucida Sans Unicode" w:cs="Lucida Sans Unicode"/>
          <w:szCs w:val="18"/>
        </w:rPr>
        <w:t>Umsatz</w:t>
      </w:r>
      <w:r w:rsidRPr="002571B6">
        <w:rPr>
          <w:rFonts w:eastAsia="Lucida Sans Unicode" w:cs="Lucida Sans Unicode"/>
          <w:szCs w:val="18"/>
        </w:rPr>
        <w:tab/>
        <w:t>57 %</w:t>
      </w:r>
    </w:p>
    <w:p w:rsidR="00290024" w:rsidRPr="002571B6" w:rsidRDefault="00290024" w:rsidP="00290024">
      <w:pPr>
        <w:tabs>
          <w:tab w:val="left" w:pos="6060"/>
        </w:tabs>
        <w:spacing w:line="275" w:lineRule="exact"/>
        <w:ind w:left="326" w:right="-20"/>
        <w:rPr>
          <w:rFonts w:eastAsia="Lucida Sans Unicode" w:cs="Lucida Sans Unicode"/>
          <w:szCs w:val="18"/>
        </w:rPr>
      </w:pPr>
      <w:r w:rsidRPr="002571B6">
        <w:rPr>
          <w:rFonts w:eastAsia="Lucida Sans Unicode" w:cs="Lucida Sans Unicode"/>
          <w:position w:val="2"/>
          <w:szCs w:val="18"/>
        </w:rPr>
        <w:t>Anzahl</w:t>
      </w:r>
      <w:r w:rsidRPr="002571B6">
        <w:rPr>
          <w:rFonts w:eastAsia="Lucida Sans Unicode" w:cs="Lucida Sans Unicode"/>
          <w:spacing w:val="-5"/>
          <w:position w:val="2"/>
          <w:szCs w:val="18"/>
        </w:rPr>
        <w:t xml:space="preserve"> </w:t>
      </w:r>
      <w:r w:rsidRPr="002571B6">
        <w:rPr>
          <w:rFonts w:eastAsia="Lucida Sans Unicode" w:cs="Lucida Sans Unicode"/>
          <w:position w:val="2"/>
          <w:szCs w:val="18"/>
        </w:rPr>
        <w:t>der</w:t>
      </w:r>
      <w:r w:rsidRPr="002571B6">
        <w:rPr>
          <w:rFonts w:eastAsia="Lucida Sans Unicode" w:cs="Lucida Sans Unicode"/>
          <w:spacing w:val="-1"/>
          <w:position w:val="2"/>
          <w:szCs w:val="18"/>
        </w:rPr>
        <w:t xml:space="preserve"> </w:t>
      </w:r>
      <w:r w:rsidRPr="002571B6">
        <w:rPr>
          <w:rFonts w:eastAsia="Lucida Sans Unicode" w:cs="Lucida Sans Unicode"/>
          <w:spacing w:val="1"/>
          <w:position w:val="2"/>
          <w:szCs w:val="18"/>
        </w:rPr>
        <w:t>2</w:t>
      </w:r>
      <w:r w:rsidRPr="002571B6">
        <w:rPr>
          <w:rFonts w:eastAsia="Lucida Sans Unicode" w:cs="Lucida Sans Unicode"/>
          <w:position w:val="2"/>
          <w:szCs w:val="18"/>
        </w:rPr>
        <w:t>015</w:t>
      </w:r>
      <w:r w:rsidRPr="002571B6">
        <w:rPr>
          <w:rFonts w:eastAsia="Lucida Sans Unicode" w:cs="Lucida Sans Unicode"/>
          <w:spacing w:val="-1"/>
          <w:position w:val="2"/>
          <w:szCs w:val="18"/>
        </w:rPr>
        <w:t xml:space="preserve"> </w:t>
      </w:r>
      <w:r w:rsidRPr="002571B6">
        <w:rPr>
          <w:rFonts w:eastAsia="Lucida Sans Unicode" w:cs="Lucida Sans Unicode"/>
          <w:position w:val="2"/>
          <w:szCs w:val="18"/>
        </w:rPr>
        <w:t>neu</w:t>
      </w:r>
      <w:r w:rsidRPr="002571B6">
        <w:rPr>
          <w:rFonts w:eastAsia="Lucida Sans Unicode" w:cs="Lucida Sans Unicode"/>
          <w:spacing w:val="-3"/>
          <w:position w:val="2"/>
          <w:szCs w:val="18"/>
        </w:rPr>
        <w:t xml:space="preserve"> </w:t>
      </w:r>
      <w:r w:rsidRPr="002571B6">
        <w:rPr>
          <w:rFonts w:eastAsia="Lucida Sans Unicode" w:cs="Lucida Sans Unicode"/>
          <w:position w:val="2"/>
          <w:szCs w:val="18"/>
        </w:rPr>
        <w:t>ein</w:t>
      </w:r>
      <w:r w:rsidRPr="002571B6">
        <w:rPr>
          <w:rFonts w:eastAsia="Lucida Sans Unicode" w:cs="Lucida Sans Unicode"/>
          <w:spacing w:val="1"/>
          <w:position w:val="2"/>
          <w:szCs w:val="18"/>
        </w:rPr>
        <w:t>g</w:t>
      </w:r>
      <w:r w:rsidRPr="002571B6">
        <w:rPr>
          <w:rFonts w:eastAsia="Lucida Sans Unicode" w:cs="Lucida Sans Unicode"/>
          <w:position w:val="2"/>
          <w:szCs w:val="18"/>
        </w:rPr>
        <w:t>ereichten</w:t>
      </w:r>
      <w:r w:rsidRPr="002571B6">
        <w:rPr>
          <w:rFonts w:eastAsia="Lucida Sans Unicode" w:cs="Lucida Sans Unicode"/>
          <w:spacing w:val="-5"/>
          <w:position w:val="2"/>
          <w:szCs w:val="18"/>
        </w:rPr>
        <w:t xml:space="preserve"> </w:t>
      </w:r>
      <w:r w:rsidRPr="002571B6">
        <w:rPr>
          <w:rFonts w:eastAsia="Lucida Sans Unicode" w:cs="Lucida Sans Unicode"/>
          <w:position w:val="2"/>
          <w:szCs w:val="18"/>
        </w:rPr>
        <w:t>Patente</w:t>
      </w:r>
      <w:r w:rsidRPr="002571B6">
        <w:rPr>
          <w:rFonts w:eastAsia="Lucida Sans Unicode" w:cs="Lucida Sans Unicode"/>
          <w:position w:val="2"/>
          <w:szCs w:val="18"/>
        </w:rPr>
        <w:tab/>
        <w:t>rund</w:t>
      </w:r>
      <w:r w:rsidRPr="002571B6">
        <w:rPr>
          <w:rFonts w:eastAsia="Lucida Sans Unicode" w:cs="Lucida Sans Unicode"/>
          <w:spacing w:val="-3"/>
          <w:position w:val="2"/>
          <w:szCs w:val="18"/>
        </w:rPr>
        <w:t xml:space="preserve"> </w:t>
      </w:r>
      <w:r w:rsidRPr="002571B6">
        <w:rPr>
          <w:rFonts w:eastAsia="Lucida Sans Unicode" w:cs="Lucida Sans Unicode"/>
          <w:position w:val="2"/>
          <w:szCs w:val="18"/>
        </w:rPr>
        <w:t>260</w:t>
      </w:r>
    </w:p>
    <w:p w:rsidR="00290024" w:rsidRPr="002571B6" w:rsidRDefault="00290024" w:rsidP="00290024">
      <w:pPr>
        <w:tabs>
          <w:tab w:val="left" w:pos="6060"/>
        </w:tabs>
        <w:spacing w:before="33" w:line="240" w:lineRule="auto"/>
        <w:ind w:left="326" w:right="-20"/>
        <w:rPr>
          <w:rFonts w:eastAsia="Lucida Sans Unicode" w:cs="Lucida Sans Unicode"/>
          <w:szCs w:val="18"/>
        </w:rPr>
      </w:pPr>
      <w:r w:rsidRPr="002571B6">
        <w:rPr>
          <w:rFonts w:eastAsia="Lucida Sans Unicode" w:cs="Lucida Sans Unicode"/>
          <w:szCs w:val="18"/>
        </w:rPr>
        <w:t>Bestand der</w:t>
      </w:r>
      <w:r w:rsidRPr="002571B6">
        <w:rPr>
          <w:rFonts w:eastAsia="Lucida Sans Unicode" w:cs="Lucida Sans Unicode"/>
          <w:spacing w:val="-1"/>
          <w:szCs w:val="18"/>
        </w:rPr>
        <w:t xml:space="preserve"> </w:t>
      </w:r>
      <w:r w:rsidRPr="002571B6">
        <w:rPr>
          <w:rFonts w:eastAsia="Lucida Sans Unicode" w:cs="Lucida Sans Unicode"/>
          <w:spacing w:val="1"/>
          <w:szCs w:val="18"/>
        </w:rPr>
        <w:t>P</w:t>
      </w:r>
      <w:r w:rsidRPr="002571B6">
        <w:rPr>
          <w:rFonts w:eastAsia="Lucida Sans Unicode" w:cs="Lucida Sans Unicode"/>
          <w:szCs w:val="18"/>
        </w:rPr>
        <w:t>atente</w:t>
      </w:r>
      <w:r w:rsidRPr="002571B6">
        <w:rPr>
          <w:rFonts w:eastAsia="Lucida Sans Unicode" w:cs="Lucida Sans Unicode"/>
          <w:spacing w:val="-6"/>
          <w:szCs w:val="18"/>
        </w:rPr>
        <w:t xml:space="preserve"> </w:t>
      </w:r>
      <w:r w:rsidRPr="002571B6">
        <w:rPr>
          <w:rFonts w:eastAsia="Lucida Sans Unicode" w:cs="Lucida Sans Unicode"/>
          <w:szCs w:val="18"/>
        </w:rPr>
        <w:t>und</w:t>
      </w:r>
      <w:r w:rsidRPr="002571B6">
        <w:rPr>
          <w:rFonts w:eastAsia="Lucida Sans Unicode" w:cs="Lucida Sans Unicode"/>
          <w:spacing w:val="-3"/>
          <w:szCs w:val="18"/>
        </w:rPr>
        <w:t xml:space="preserve"> </w:t>
      </w:r>
      <w:r w:rsidRPr="002571B6">
        <w:rPr>
          <w:rFonts w:eastAsia="Lucida Sans Unicode" w:cs="Lucida Sans Unicode"/>
          <w:szCs w:val="18"/>
        </w:rPr>
        <w:t>Patentanmeldu</w:t>
      </w:r>
      <w:r w:rsidRPr="002571B6">
        <w:rPr>
          <w:rFonts w:eastAsia="Lucida Sans Unicode" w:cs="Lucida Sans Unicode"/>
          <w:spacing w:val="1"/>
          <w:szCs w:val="18"/>
        </w:rPr>
        <w:t>ng</w:t>
      </w:r>
      <w:r w:rsidRPr="002571B6">
        <w:rPr>
          <w:rFonts w:eastAsia="Lucida Sans Unicode" w:cs="Lucida Sans Unicode"/>
          <w:szCs w:val="18"/>
        </w:rPr>
        <w:t>en</w:t>
      </w:r>
      <w:r w:rsidRPr="002571B6">
        <w:rPr>
          <w:rFonts w:eastAsia="Lucida Sans Unicode" w:cs="Lucida Sans Unicode"/>
          <w:szCs w:val="18"/>
        </w:rPr>
        <w:tab/>
        <w:t>mehr</w:t>
      </w:r>
      <w:r w:rsidRPr="002571B6">
        <w:rPr>
          <w:rFonts w:eastAsia="Lucida Sans Unicode" w:cs="Lucida Sans Unicode"/>
          <w:spacing w:val="-5"/>
          <w:szCs w:val="18"/>
        </w:rPr>
        <w:t xml:space="preserve"> </w:t>
      </w:r>
      <w:r w:rsidRPr="002571B6">
        <w:rPr>
          <w:rFonts w:eastAsia="Lucida Sans Unicode" w:cs="Lucida Sans Unicode"/>
          <w:szCs w:val="18"/>
        </w:rPr>
        <w:t>als 25.</w:t>
      </w:r>
      <w:r w:rsidRPr="002571B6">
        <w:rPr>
          <w:rFonts w:eastAsia="Lucida Sans Unicode" w:cs="Lucida Sans Unicode"/>
          <w:spacing w:val="1"/>
          <w:szCs w:val="18"/>
        </w:rPr>
        <w:t>0</w:t>
      </w:r>
      <w:r w:rsidRPr="002571B6">
        <w:rPr>
          <w:rFonts w:eastAsia="Lucida Sans Unicode" w:cs="Lucida Sans Unicode"/>
          <w:szCs w:val="18"/>
        </w:rPr>
        <w:t>00</w:t>
      </w:r>
    </w:p>
    <w:p w:rsidR="00290024" w:rsidRPr="002571B6" w:rsidRDefault="00290024" w:rsidP="00290024">
      <w:pPr>
        <w:tabs>
          <w:tab w:val="left" w:pos="6060"/>
        </w:tabs>
        <w:spacing w:before="34" w:line="240" w:lineRule="auto"/>
        <w:ind w:left="326" w:right="-20"/>
        <w:rPr>
          <w:rFonts w:eastAsia="Lucida Sans Unicode" w:cs="Lucida Sans Unicode"/>
          <w:szCs w:val="18"/>
        </w:rPr>
      </w:pPr>
      <w:r w:rsidRPr="002571B6">
        <w:rPr>
          <w:rFonts w:eastAsia="Lucida Sans Unicode" w:cs="Lucida Sans Unicode"/>
          <w:szCs w:val="18"/>
        </w:rPr>
        <w:t>Bestand</w:t>
      </w:r>
      <w:r w:rsidRPr="002571B6">
        <w:rPr>
          <w:rFonts w:eastAsia="Lucida Sans Unicode" w:cs="Lucida Sans Unicode"/>
          <w:spacing w:val="-1"/>
          <w:szCs w:val="18"/>
        </w:rPr>
        <w:t xml:space="preserve"> </w:t>
      </w:r>
      <w:r w:rsidRPr="002571B6">
        <w:rPr>
          <w:rFonts w:eastAsia="Lucida Sans Unicode" w:cs="Lucida Sans Unicode"/>
          <w:szCs w:val="18"/>
        </w:rPr>
        <w:t>M</w:t>
      </w:r>
      <w:r w:rsidRPr="002571B6">
        <w:rPr>
          <w:rFonts w:eastAsia="Lucida Sans Unicode" w:cs="Lucida Sans Unicode"/>
          <w:spacing w:val="1"/>
          <w:szCs w:val="18"/>
        </w:rPr>
        <w:t>a</w:t>
      </w:r>
      <w:r w:rsidRPr="002571B6">
        <w:rPr>
          <w:rFonts w:eastAsia="Lucida Sans Unicode" w:cs="Lucida Sans Unicode"/>
          <w:szCs w:val="18"/>
        </w:rPr>
        <w:t>rkenr</w:t>
      </w:r>
      <w:r w:rsidRPr="002571B6">
        <w:rPr>
          <w:rFonts w:eastAsia="Lucida Sans Unicode" w:cs="Lucida Sans Unicode"/>
          <w:spacing w:val="1"/>
          <w:szCs w:val="18"/>
        </w:rPr>
        <w:t>eg</w:t>
      </w:r>
      <w:r w:rsidRPr="002571B6">
        <w:rPr>
          <w:rFonts w:eastAsia="Lucida Sans Unicode" w:cs="Lucida Sans Unicode"/>
          <w:szCs w:val="18"/>
        </w:rPr>
        <w:t>istrier</w:t>
      </w:r>
      <w:r w:rsidRPr="002571B6">
        <w:rPr>
          <w:rFonts w:eastAsia="Lucida Sans Unicode" w:cs="Lucida Sans Unicode"/>
          <w:spacing w:val="1"/>
          <w:szCs w:val="18"/>
        </w:rPr>
        <w:t>u</w:t>
      </w:r>
      <w:r w:rsidRPr="002571B6">
        <w:rPr>
          <w:rFonts w:eastAsia="Lucida Sans Unicode" w:cs="Lucida Sans Unicode"/>
          <w:szCs w:val="18"/>
        </w:rPr>
        <w:t>n</w:t>
      </w:r>
      <w:r w:rsidRPr="002571B6">
        <w:rPr>
          <w:rFonts w:eastAsia="Lucida Sans Unicode" w:cs="Lucida Sans Unicode"/>
          <w:spacing w:val="1"/>
          <w:szCs w:val="18"/>
        </w:rPr>
        <w:t>g</w:t>
      </w:r>
      <w:r w:rsidRPr="002571B6">
        <w:rPr>
          <w:rFonts w:eastAsia="Lucida Sans Unicode" w:cs="Lucida Sans Unicode"/>
          <w:szCs w:val="18"/>
        </w:rPr>
        <w:t>en/-an</w:t>
      </w:r>
      <w:r w:rsidRPr="002571B6">
        <w:rPr>
          <w:rFonts w:eastAsia="Lucida Sans Unicode" w:cs="Lucida Sans Unicode"/>
          <w:spacing w:val="-1"/>
          <w:szCs w:val="18"/>
        </w:rPr>
        <w:t>m</w:t>
      </w:r>
      <w:r w:rsidRPr="002571B6">
        <w:rPr>
          <w:rFonts w:eastAsia="Lucida Sans Unicode" w:cs="Lucida Sans Unicode"/>
          <w:szCs w:val="18"/>
        </w:rPr>
        <w:t>el</w:t>
      </w:r>
      <w:r w:rsidRPr="002571B6">
        <w:rPr>
          <w:rFonts w:eastAsia="Lucida Sans Unicode" w:cs="Lucida Sans Unicode"/>
          <w:spacing w:val="-1"/>
          <w:szCs w:val="18"/>
        </w:rPr>
        <w:t>d</w:t>
      </w:r>
      <w:r w:rsidRPr="002571B6">
        <w:rPr>
          <w:rFonts w:eastAsia="Lucida Sans Unicode" w:cs="Lucida Sans Unicode"/>
          <w:szCs w:val="18"/>
        </w:rPr>
        <w:t>un</w:t>
      </w:r>
      <w:r w:rsidRPr="002571B6">
        <w:rPr>
          <w:rFonts w:eastAsia="Lucida Sans Unicode" w:cs="Lucida Sans Unicode"/>
          <w:spacing w:val="1"/>
          <w:szCs w:val="18"/>
        </w:rPr>
        <w:t>g</w:t>
      </w:r>
      <w:r w:rsidRPr="002571B6">
        <w:rPr>
          <w:rFonts w:eastAsia="Lucida Sans Unicode" w:cs="Lucida Sans Unicode"/>
          <w:szCs w:val="18"/>
        </w:rPr>
        <w:t>en</w:t>
      </w:r>
      <w:r w:rsidRPr="002571B6">
        <w:rPr>
          <w:rFonts w:eastAsia="Lucida Sans Unicode" w:cs="Lucida Sans Unicode"/>
          <w:szCs w:val="18"/>
        </w:rPr>
        <w:tab/>
        <w:t>mehr</w:t>
      </w:r>
      <w:r w:rsidRPr="002571B6">
        <w:rPr>
          <w:rFonts w:eastAsia="Lucida Sans Unicode" w:cs="Lucida Sans Unicode"/>
          <w:spacing w:val="-5"/>
          <w:szCs w:val="18"/>
        </w:rPr>
        <w:t xml:space="preserve"> </w:t>
      </w:r>
      <w:r w:rsidRPr="002571B6">
        <w:rPr>
          <w:rFonts w:eastAsia="Lucida Sans Unicode" w:cs="Lucida Sans Unicode"/>
          <w:szCs w:val="18"/>
        </w:rPr>
        <w:t>als 7.0</w:t>
      </w:r>
      <w:r w:rsidRPr="002571B6">
        <w:rPr>
          <w:rFonts w:eastAsia="Lucida Sans Unicode" w:cs="Lucida Sans Unicode"/>
          <w:spacing w:val="1"/>
          <w:szCs w:val="18"/>
        </w:rPr>
        <w:t>0</w:t>
      </w:r>
      <w:r w:rsidRPr="002571B6">
        <w:rPr>
          <w:rFonts w:eastAsia="Lucida Sans Unicode" w:cs="Lucida Sans Unicode"/>
          <w:szCs w:val="18"/>
        </w:rPr>
        <w:t>0</w:t>
      </w:r>
    </w:p>
    <w:p w:rsidR="00290024" w:rsidRPr="002571B6" w:rsidRDefault="00290024" w:rsidP="00290024">
      <w:pPr>
        <w:tabs>
          <w:tab w:val="left" w:pos="6060"/>
        </w:tabs>
        <w:spacing w:before="33" w:line="240" w:lineRule="auto"/>
        <w:ind w:left="326" w:right="-20"/>
        <w:rPr>
          <w:rFonts w:eastAsia="Lucida Sans Unicode" w:cs="Lucida Sans Unicode"/>
          <w:szCs w:val="18"/>
        </w:rPr>
      </w:pPr>
      <w:r w:rsidRPr="002571B6">
        <w:rPr>
          <w:rFonts w:eastAsia="Lucida Sans Unicode" w:cs="Lucida Sans Unicode"/>
          <w:szCs w:val="18"/>
        </w:rPr>
        <w:t>F&amp;E-Mitarbei</w:t>
      </w:r>
      <w:r w:rsidRPr="002571B6">
        <w:rPr>
          <w:rFonts w:eastAsia="Lucida Sans Unicode" w:cs="Lucida Sans Unicode"/>
          <w:spacing w:val="1"/>
          <w:szCs w:val="18"/>
        </w:rPr>
        <w:t>t</w:t>
      </w:r>
      <w:r w:rsidRPr="002571B6">
        <w:rPr>
          <w:rFonts w:eastAsia="Lucida Sans Unicode" w:cs="Lucida Sans Unicode"/>
          <w:szCs w:val="18"/>
        </w:rPr>
        <w:t>er</w:t>
      </w:r>
      <w:r w:rsidRPr="002571B6">
        <w:rPr>
          <w:rFonts w:eastAsia="Lucida Sans Unicode" w:cs="Lucida Sans Unicode"/>
          <w:szCs w:val="18"/>
        </w:rPr>
        <w:tab/>
        <w:t>rund</w:t>
      </w:r>
      <w:r w:rsidRPr="002571B6">
        <w:rPr>
          <w:rFonts w:eastAsia="Lucida Sans Unicode" w:cs="Lucida Sans Unicode"/>
          <w:spacing w:val="-5"/>
          <w:szCs w:val="18"/>
        </w:rPr>
        <w:t xml:space="preserve"> </w:t>
      </w:r>
      <w:r w:rsidRPr="002571B6">
        <w:rPr>
          <w:rFonts w:eastAsia="Lucida Sans Unicode" w:cs="Lucida Sans Unicode"/>
          <w:spacing w:val="1"/>
          <w:szCs w:val="18"/>
        </w:rPr>
        <w:t>2</w:t>
      </w:r>
      <w:r w:rsidRPr="002571B6">
        <w:rPr>
          <w:rFonts w:eastAsia="Lucida Sans Unicode" w:cs="Lucida Sans Unicode"/>
          <w:spacing w:val="-1"/>
          <w:szCs w:val="18"/>
        </w:rPr>
        <w:t>.</w:t>
      </w:r>
      <w:r w:rsidRPr="002571B6">
        <w:rPr>
          <w:rFonts w:eastAsia="Lucida Sans Unicode" w:cs="Lucida Sans Unicode"/>
          <w:szCs w:val="18"/>
        </w:rPr>
        <w:t>700</w:t>
      </w:r>
    </w:p>
    <w:p w:rsidR="00BE6874" w:rsidRPr="00BE6874" w:rsidRDefault="00290024" w:rsidP="00BE6874">
      <w:pPr>
        <w:tabs>
          <w:tab w:val="left" w:pos="6060"/>
        </w:tabs>
        <w:spacing w:before="33" w:line="240" w:lineRule="auto"/>
        <w:ind w:left="326" w:right="-20"/>
        <w:rPr>
          <w:rFonts w:eastAsia="Lucida Sans Unicode" w:cs="Lucida Sans Unicode"/>
          <w:szCs w:val="18"/>
        </w:rPr>
        <w:sectPr w:rsidR="00BE6874" w:rsidRPr="00BE6874" w:rsidSect="00290024">
          <w:headerReference w:type="default" r:id="rId8"/>
          <w:footerReference w:type="default" r:id="rId9"/>
          <w:headerReference w:type="first" r:id="rId10"/>
          <w:footerReference w:type="first" r:id="rId11"/>
          <w:type w:val="continuous"/>
          <w:pgSz w:w="11900" w:h="16840"/>
          <w:pgMar w:top="1540" w:right="760" w:bottom="920" w:left="1260" w:header="772" w:footer="729" w:gutter="0"/>
          <w:cols w:space="720"/>
        </w:sectPr>
      </w:pPr>
      <w:r w:rsidRPr="002571B6">
        <w:rPr>
          <w:rFonts w:eastAsia="Lucida Sans Unicode" w:cs="Lucida Sans Unicode"/>
          <w:szCs w:val="18"/>
        </w:rPr>
        <w:t>F&amp;E-Standorte</w:t>
      </w:r>
      <w:r w:rsidRPr="002571B6">
        <w:rPr>
          <w:rFonts w:eastAsia="Lucida Sans Unicode" w:cs="Lucida Sans Unicode"/>
          <w:szCs w:val="18"/>
        </w:rPr>
        <w:tab/>
        <w:t>35</w:t>
      </w:r>
    </w:p>
    <w:p w:rsidR="00290024" w:rsidRDefault="00290024" w:rsidP="003F1D5C">
      <w:pPr>
        <w:spacing w:line="291" w:lineRule="exact"/>
        <w:ind w:left="0" w:right="221"/>
        <w:rPr>
          <w:rFonts w:eastAsia="Lucida Sans Unicode" w:cs="Lucida Sans Unicode"/>
          <w:spacing w:val="-1"/>
          <w:sz w:val="20"/>
          <w:szCs w:val="20"/>
        </w:rPr>
      </w:pPr>
      <w:r w:rsidRPr="00BE6874">
        <w:rPr>
          <w:rFonts w:eastAsia="Lucida Sans Unicode" w:cs="Lucida Sans Unicode"/>
          <w:spacing w:val="-1"/>
          <w:sz w:val="20"/>
          <w:szCs w:val="20"/>
        </w:rPr>
        <w:lastRenderedPageBreak/>
        <w:t>Mehr zu den konkreten Themen des F&amp;E-Pressegesprächs am</w:t>
      </w:r>
      <w:r w:rsidR="00BE6874">
        <w:rPr>
          <w:rFonts w:eastAsia="Lucida Sans Unicode" w:cs="Lucida Sans Unicode"/>
          <w:spacing w:val="-1"/>
          <w:sz w:val="20"/>
          <w:szCs w:val="20"/>
        </w:rPr>
        <w:t xml:space="preserve"> </w:t>
      </w:r>
      <w:r w:rsidRPr="00BE6874">
        <w:rPr>
          <w:rFonts w:eastAsia="Lucida Sans Unicode" w:cs="Lucida Sans Unicode"/>
          <w:spacing w:val="-1"/>
          <w:sz w:val="20"/>
          <w:szCs w:val="20"/>
        </w:rPr>
        <w:t>heutigen Tag erfahren Sie in folgenden Veröffentlichungen:</w:t>
      </w:r>
    </w:p>
    <w:p w:rsidR="0051726B" w:rsidRPr="00BE6874" w:rsidRDefault="0051726B" w:rsidP="003F1D5C">
      <w:pPr>
        <w:spacing w:line="291" w:lineRule="exact"/>
        <w:ind w:left="0" w:right="221"/>
        <w:rPr>
          <w:rFonts w:eastAsia="Lucida Sans Unicode" w:cs="Lucida Sans Unicode"/>
          <w:spacing w:val="-1"/>
          <w:sz w:val="20"/>
          <w:szCs w:val="20"/>
        </w:rPr>
      </w:pPr>
    </w:p>
    <w:p w:rsidR="00290024" w:rsidRPr="00BE6874" w:rsidRDefault="00290024" w:rsidP="003F1D5C">
      <w:pPr>
        <w:spacing w:before="3" w:line="160" w:lineRule="exact"/>
        <w:ind w:right="221"/>
        <w:rPr>
          <w:rFonts w:eastAsia="Lucida Sans Unicode" w:cs="Lucida Sans Unicode"/>
          <w:spacing w:val="-1"/>
          <w:sz w:val="20"/>
          <w:szCs w:val="20"/>
        </w:rPr>
      </w:pPr>
    </w:p>
    <w:p w:rsidR="00290024" w:rsidRPr="00BE6874" w:rsidRDefault="00290024" w:rsidP="003F1D5C">
      <w:pPr>
        <w:pStyle w:val="Listenabsatz"/>
        <w:numPr>
          <w:ilvl w:val="0"/>
          <w:numId w:val="28"/>
        </w:numPr>
        <w:spacing w:line="240" w:lineRule="auto"/>
        <w:ind w:right="221"/>
        <w:rPr>
          <w:rFonts w:ascii="Lucida Sans Unicode" w:eastAsia="Lucida Sans Unicode" w:hAnsi="Lucida Sans Unicode" w:cs="Lucida Sans Unicode"/>
          <w:spacing w:val="-1"/>
          <w:position w:val="-2"/>
          <w:sz w:val="20"/>
          <w:szCs w:val="20"/>
          <w:lang w:eastAsia="de-DE"/>
        </w:rPr>
      </w:pPr>
      <w:r w:rsidRPr="00BE6874">
        <w:rPr>
          <w:rFonts w:ascii="Lucida Sans Unicode" w:eastAsia="Lucida Sans Unicode" w:hAnsi="Lucida Sans Unicode" w:cs="Lucida Sans Unicode"/>
          <w:spacing w:val="-1"/>
          <w:position w:val="-2"/>
          <w:sz w:val="20"/>
          <w:szCs w:val="20"/>
          <w:lang w:eastAsia="de-DE"/>
        </w:rPr>
        <w:t>Helfer auf Zeit: Bioabbaubare Composites für die Medizintechnik</w:t>
      </w:r>
    </w:p>
    <w:p w:rsidR="00290024" w:rsidRPr="00BE6874" w:rsidRDefault="00290024" w:rsidP="003F1D5C">
      <w:pPr>
        <w:pStyle w:val="Listenabsatz"/>
        <w:numPr>
          <w:ilvl w:val="0"/>
          <w:numId w:val="28"/>
        </w:numPr>
        <w:spacing w:line="309" w:lineRule="exact"/>
        <w:ind w:right="221"/>
        <w:rPr>
          <w:rFonts w:ascii="Lucida Sans Unicode" w:eastAsia="Lucida Sans Unicode" w:hAnsi="Lucida Sans Unicode" w:cs="Lucida Sans Unicode"/>
          <w:spacing w:val="-1"/>
          <w:position w:val="-2"/>
          <w:sz w:val="20"/>
          <w:szCs w:val="20"/>
          <w:lang w:eastAsia="de-DE"/>
        </w:rPr>
      </w:pPr>
      <w:r w:rsidRPr="00BE6874">
        <w:rPr>
          <w:rFonts w:ascii="Lucida Sans Unicode" w:eastAsia="Lucida Sans Unicode" w:hAnsi="Lucida Sans Unicode" w:cs="Lucida Sans Unicode"/>
          <w:spacing w:val="-1"/>
          <w:position w:val="-2"/>
          <w:sz w:val="20"/>
          <w:szCs w:val="20"/>
          <w:lang w:eastAsia="de-DE"/>
        </w:rPr>
        <w:t>Nachhaltigkeit in der Aquakultur: Evonik macht Lachse, Garnelen &amp; Co. zu Vegetariern</w:t>
      </w:r>
    </w:p>
    <w:p w:rsidR="00785D90" w:rsidRPr="00785D90" w:rsidRDefault="00290024" w:rsidP="00785D90">
      <w:pPr>
        <w:pStyle w:val="Listenabsatz"/>
        <w:numPr>
          <w:ilvl w:val="0"/>
          <w:numId w:val="28"/>
        </w:numPr>
        <w:spacing w:line="309" w:lineRule="exact"/>
        <w:ind w:right="221"/>
        <w:rPr>
          <w:rFonts w:ascii="Lucida Sans Unicode" w:eastAsia="Lucida Sans Unicode" w:hAnsi="Lucida Sans Unicode" w:cs="Lucida Sans Unicode"/>
          <w:spacing w:val="-1"/>
          <w:position w:val="-2"/>
          <w:sz w:val="20"/>
          <w:szCs w:val="20"/>
          <w:lang w:eastAsia="de-DE"/>
        </w:rPr>
      </w:pPr>
      <w:r w:rsidRPr="00BE6874">
        <w:rPr>
          <w:rFonts w:ascii="Lucida Sans Unicode" w:eastAsia="Lucida Sans Unicode" w:hAnsi="Lucida Sans Unicode" w:cs="Lucida Sans Unicode"/>
          <w:spacing w:val="-1"/>
          <w:position w:val="-2"/>
          <w:sz w:val="20"/>
          <w:szCs w:val="20"/>
          <w:lang w:eastAsia="de-DE"/>
        </w:rPr>
        <w:t xml:space="preserve">Evonik kommerzialisiert Biotenside </w:t>
      </w:r>
    </w:p>
    <w:p w:rsidR="00BE6874" w:rsidRDefault="00290024" w:rsidP="00785D90">
      <w:pPr>
        <w:spacing w:line="309" w:lineRule="exact"/>
        <w:ind w:left="0" w:right="221"/>
        <w:rPr>
          <w:rFonts w:eastAsia="Lucida Sans Unicode" w:cs="Lucida Sans Unicode"/>
          <w:spacing w:val="-1"/>
          <w:sz w:val="20"/>
          <w:szCs w:val="20"/>
        </w:rPr>
      </w:pPr>
      <w:r w:rsidRPr="00785D90">
        <w:rPr>
          <w:rFonts w:eastAsia="Lucida Sans Unicode" w:cs="Lucida Sans Unicode"/>
          <w:spacing w:val="-1"/>
          <w:sz w:val="20"/>
          <w:szCs w:val="20"/>
        </w:rPr>
        <w:t>Mehr zu den Biotensiden auch in der aktuellen Ausgabe des Innovationsmagazins „</w:t>
      </w:r>
      <w:proofErr w:type="spellStart"/>
      <w:r w:rsidRPr="00785D90">
        <w:rPr>
          <w:rFonts w:eastAsia="Lucida Sans Unicode" w:cs="Lucida Sans Unicode"/>
          <w:spacing w:val="-1"/>
          <w:sz w:val="20"/>
          <w:szCs w:val="20"/>
        </w:rPr>
        <w:t>elements</w:t>
      </w:r>
      <w:proofErr w:type="spellEnd"/>
      <w:r w:rsidRPr="00785D90">
        <w:rPr>
          <w:rFonts w:eastAsia="Lucida Sans Unicode" w:cs="Lucida Sans Unicode"/>
          <w:spacing w:val="-1"/>
          <w:sz w:val="20"/>
          <w:szCs w:val="20"/>
        </w:rPr>
        <w:t>“</w:t>
      </w:r>
    </w:p>
    <w:p w:rsidR="00785D90" w:rsidRPr="00785D90" w:rsidRDefault="00785D90" w:rsidP="00785D90">
      <w:pPr>
        <w:spacing w:line="309" w:lineRule="exact"/>
        <w:ind w:left="0" w:right="221"/>
        <w:rPr>
          <w:rFonts w:eastAsia="Lucida Sans Unicode" w:cs="Lucida Sans Unicode"/>
          <w:spacing w:val="-1"/>
          <w:sz w:val="20"/>
          <w:szCs w:val="20"/>
        </w:rPr>
      </w:pPr>
    </w:p>
    <w:p w:rsidR="00BE6874" w:rsidRPr="00BE6874" w:rsidRDefault="00290024" w:rsidP="003F1D5C">
      <w:pPr>
        <w:spacing w:line="300" w:lineRule="exact"/>
        <w:ind w:left="0" w:right="221"/>
        <w:rPr>
          <w:rFonts w:eastAsia="Lucida Sans Unicode" w:cs="Lucida Sans Unicode"/>
          <w:spacing w:val="-1"/>
          <w:sz w:val="20"/>
          <w:szCs w:val="20"/>
        </w:rPr>
      </w:pPr>
      <w:r w:rsidRPr="00BE6874">
        <w:rPr>
          <w:rFonts w:eastAsia="Lucida Sans Unicode" w:cs="Lucida Sans Unicode"/>
          <w:spacing w:val="-1"/>
          <w:sz w:val="20"/>
          <w:szCs w:val="20"/>
        </w:rPr>
        <w:t>Für weitere Informationen besuchen Sie unsere Internetseite:</w:t>
      </w:r>
      <w:r w:rsidR="00BE6874">
        <w:rPr>
          <w:rFonts w:eastAsia="Lucida Sans Unicode" w:cs="Lucida Sans Unicode"/>
          <w:spacing w:val="-1"/>
          <w:sz w:val="20"/>
          <w:szCs w:val="20"/>
        </w:rPr>
        <w:fldChar w:fldCharType="begin"/>
      </w:r>
      <w:r w:rsidR="00BE6874">
        <w:rPr>
          <w:rFonts w:eastAsia="Lucida Sans Unicode" w:cs="Lucida Sans Unicode"/>
          <w:spacing w:val="-1"/>
          <w:sz w:val="20"/>
          <w:szCs w:val="20"/>
        </w:rPr>
        <w:instrText xml:space="preserve"> HYPERLINK "</w:instrText>
      </w:r>
      <w:r w:rsidR="00BE6874" w:rsidRPr="00BE6874">
        <w:rPr>
          <w:rFonts w:eastAsia="Lucida Sans Unicode" w:cs="Lucida Sans Unicode"/>
          <w:spacing w:val="-1"/>
          <w:sz w:val="20"/>
          <w:szCs w:val="20"/>
        </w:rPr>
        <w:instrText xml:space="preserve"> http://corporate.evonik.de/de/presse/publikationen/elements/Pages/default.aspx</w:instrText>
      </w:r>
    </w:p>
    <w:p w:rsidR="00BE6874" w:rsidRPr="00E91414" w:rsidRDefault="00BE6874" w:rsidP="003F1D5C">
      <w:pPr>
        <w:spacing w:line="300" w:lineRule="exact"/>
        <w:ind w:left="0" w:right="221"/>
        <w:rPr>
          <w:rStyle w:val="Hyperlink"/>
          <w:rFonts w:eastAsia="Lucida Sans Unicode" w:cs="Lucida Sans Unicode"/>
          <w:spacing w:val="-1"/>
          <w:sz w:val="20"/>
          <w:szCs w:val="20"/>
        </w:rPr>
      </w:pPr>
      <w:r>
        <w:rPr>
          <w:rFonts w:eastAsia="Lucida Sans Unicode" w:cs="Lucida Sans Unicode"/>
          <w:spacing w:val="-1"/>
          <w:sz w:val="20"/>
          <w:szCs w:val="20"/>
        </w:rPr>
        <w:instrText xml:space="preserve">" </w:instrText>
      </w:r>
      <w:r w:rsidR="007C0B05">
        <w:rPr>
          <w:rFonts w:eastAsia="Lucida Sans Unicode" w:cs="Lucida Sans Unicode"/>
          <w:spacing w:val="-1"/>
          <w:sz w:val="20"/>
          <w:szCs w:val="20"/>
        </w:rPr>
      </w:r>
      <w:r>
        <w:rPr>
          <w:rFonts w:eastAsia="Lucida Sans Unicode" w:cs="Lucida Sans Unicode"/>
          <w:spacing w:val="-1"/>
          <w:sz w:val="20"/>
          <w:szCs w:val="20"/>
        </w:rPr>
        <w:fldChar w:fldCharType="separate"/>
      </w:r>
      <w:r w:rsidRPr="00E91414">
        <w:rPr>
          <w:rStyle w:val="Hyperlink"/>
          <w:rFonts w:eastAsia="Lucida Sans Unicode" w:cs="Lucida Sans Unicode"/>
          <w:spacing w:val="-1"/>
          <w:sz w:val="20"/>
          <w:szCs w:val="20"/>
        </w:rPr>
        <w:t xml:space="preserve"> http://corporate.evonik.de/de/presse/publikationen/elements/Pages/default.aspx</w:t>
      </w:r>
    </w:p>
    <w:p w:rsidR="0076521F" w:rsidRDefault="00BE6874" w:rsidP="003F1D5C">
      <w:pPr>
        <w:autoSpaceDE w:val="0"/>
        <w:autoSpaceDN w:val="0"/>
        <w:adjustRightInd w:val="0"/>
        <w:spacing w:line="220" w:lineRule="exact"/>
        <w:ind w:left="0" w:right="221"/>
        <w:rPr>
          <w:rFonts w:cs="Lucida Sans Unicode"/>
          <w:b/>
          <w:bCs/>
          <w:position w:val="0"/>
          <w:szCs w:val="18"/>
        </w:rPr>
      </w:pPr>
      <w:r>
        <w:rPr>
          <w:rFonts w:eastAsia="Lucida Sans Unicode" w:cs="Lucida Sans Unicode"/>
          <w:spacing w:val="-1"/>
          <w:sz w:val="20"/>
          <w:szCs w:val="20"/>
        </w:rPr>
        <w:fldChar w:fldCharType="end"/>
      </w:r>
    </w:p>
    <w:p w:rsidR="00F71620" w:rsidRDefault="00F71620" w:rsidP="006752D0">
      <w:pPr>
        <w:autoSpaceDE w:val="0"/>
        <w:autoSpaceDN w:val="0"/>
        <w:adjustRightInd w:val="0"/>
        <w:spacing w:line="220" w:lineRule="exact"/>
        <w:ind w:left="0" w:right="0"/>
        <w:rPr>
          <w:rFonts w:cs="Lucida Sans Unicode"/>
          <w:b/>
          <w:bCs/>
          <w:position w:val="0"/>
          <w:szCs w:val="18"/>
        </w:rPr>
      </w:pPr>
    </w:p>
    <w:p w:rsidR="00792B57" w:rsidRDefault="00792B57" w:rsidP="006752D0">
      <w:pPr>
        <w:autoSpaceDE w:val="0"/>
        <w:autoSpaceDN w:val="0"/>
        <w:adjustRightInd w:val="0"/>
        <w:spacing w:line="220" w:lineRule="exact"/>
        <w:ind w:left="0" w:right="0"/>
        <w:rPr>
          <w:rFonts w:cs="Lucida Sans Unicode"/>
          <w:b/>
          <w:bCs/>
          <w:position w:val="0"/>
          <w:szCs w:val="18"/>
        </w:rPr>
      </w:pPr>
    </w:p>
    <w:p w:rsidR="00792B57" w:rsidRDefault="00792B57" w:rsidP="006752D0">
      <w:pPr>
        <w:autoSpaceDE w:val="0"/>
        <w:autoSpaceDN w:val="0"/>
        <w:adjustRightInd w:val="0"/>
        <w:spacing w:line="220" w:lineRule="exact"/>
        <w:ind w:left="0" w:right="0"/>
        <w:rPr>
          <w:rFonts w:cs="Lucida Sans Unicode"/>
          <w:b/>
          <w:bCs/>
          <w:position w:val="0"/>
          <w:szCs w:val="18"/>
        </w:rPr>
      </w:pPr>
    </w:p>
    <w:p w:rsidR="002F4A25" w:rsidRDefault="002F4A25" w:rsidP="006752D0">
      <w:pPr>
        <w:autoSpaceDE w:val="0"/>
        <w:autoSpaceDN w:val="0"/>
        <w:adjustRightInd w:val="0"/>
        <w:spacing w:line="220" w:lineRule="exact"/>
        <w:ind w:left="0" w:right="0"/>
        <w:rPr>
          <w:rFonts w:cs="Lucida Sans Unicode"/>
          <w:b/>
          <w:bCs/>
          <w:position w:val="0"/>
          <w:szCs w:val="18"/>
        </w:rPr>
      </w:pPr>
      <w:bookmarkStart w:id="1" w:name="_GoBack"/>
      <w:bookmarkEnd w:id="1"/>
    </w:p>
    <w:p w:rsidR="00792B57" w:rsidRDefault="00792B57" w:rsidP="006752D0">
      <w:pPr>
        <w:autoSpaceDE w:val="0"/>
        <w:autoSpaceDN w:val="0"/>
        <w:adjustRightInd w:val="0"/>
        <w:spacing w:line="220" w:lineRule="exact"/>
        <w:ind w:left="0" w:right="0"/>
        <w:rPr>
          <w:rFonts w:cs="Lucida Sans Unicode"/>
          <w:b/>
          <w:bCs/>
          <w:position w:val="0"/>
          <w:szCs w:val="18"/>
        </w:rPr>
      </w:pPr>
    </w:p>
    <w:p w:rsidR="00792B57" w:rsidRDefault="00792B57"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64885" w:rsidRPr="009D734A" w:rsidRDefault="00664885" w:rsidP="0066488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64885" w:rsidRDefault="00664885" w:rsidP="00664885">
      <w:pPr>
        <w:autoSpaceDE w:val="0"/>
        <w:autoSpaceDN w:val="0"/>
        <w:adjustRightInd w:val="0"/>
        <w:spacing w:line="220" w:lineRule="exact"/>
        <w:ind w:left="0" w:right="0"/>
        <w:rPr>
          <w:rFonts w:cs="Lucida Sans Unicode"/>
          <w:position w:val="0"/>
          <w:szCs w:val="18"/>
        </w:rPr>
      </w:pPr>
    </w:p>
    <w:p w:rsidR="00664885" w:rsidRDefault="00664885" w:rsidP="0066488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rsidR="009979D4" w:rsidRDefault="009979D4" w:rsidP="00ED6543">
      <w:pPr>
        <w:autoSpaceDE w:val="0"/>
        <w:autoSpaceDN w:val="0"/>
        <w:adjustRightInd w:val="0"/>
        <w:spacing w:line="220" w:lineRule="exact"/>
        <w:ind w:left="0" w:right="0"/>
        <w:rPr>
          <w:rFonts w:cs="Lucida Sans Unicode"/>
          <w:b/>
          <w:bCs/>
          <w:position w:val="0"/>
          <w:szCs w:val="18"/>
        </w:rPr>
      </w:pPr>
    </w:p>
    <w:p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rsidR="00664885" w:rsidRPr="00856B95" w:rsidRDefault="00664885" w:rsidP="00664885">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 xml:space="preserve">Soweit wir in dieser </w:t>
      </w:r>
      <w:r>
        <w:rPr>
          <w:rFonts w:cs="Lucida Sans Unicode"/>
          <w:position w:val="0"/>
          <w:szCs w:val="18"/>
        </w:rPr>
        <w:t>Investor Relations News</w:t>
      </w:r>
      <w:r w:rsidRPr="00856B95">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9420B7" w:rsidRPr="008F24C8" w:rsidRDefault="009420B7" w:rsidP="00664885">
      <w:pPr>
        <w:autoSpaceDE w:val="0"/>
        <w:autoSpaceDN w:val="0"/>
        <w:adjustRightInd w:val="0"/>
        <w:spacing w:line="220" w:lineRule="exact"/>
        <w:ind w:left="0" w:right="0"/>
        <w:rPr>
          <w:rFonts w:cs="Lucida Sans Unicode"/>
          <w:position w:val="0"/>
          <w:szCs w:val="18"/>
        </w:rPr>
      </w:pPr>
    </w:p>
    <w:sectPr w:rsidR="009420B7" w:rsidRPr="008F24C8" w:rsidSect="003327F7">
      <w:headerReference w:type="even" r:id="rId12"/>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874" w:rsidRDefault="00BE6874">
      <w:r>
        <w:separator/>
      </w:r>
    </w:p>
    <w:p w:rsidR="00BE6874" w:rsidRDefault="00BE6874"/>
  </w:endnote>
  <w:endnote w:type="continuationSeparator" w:id="0">
    <w:p w:rsidR="00BE6874" w:rsidRDefault="00BE6874">
      <w:r>
        <w:continuationSeparator/>
      </w:r>
    </w:p>
    <w:p w:rsidR="00BE6874" w:rsidRDefault="00BE6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74" w:rsidRDefault="00BE6874"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14B9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14B9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74" w:rsidRDefault="00BE6874"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14B9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14B95">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874" w:rsidRDefault="00BE6874">
      <w:r>
        <w:separator/>
      </w:r>
    </w:p>
    <w:p w:rsidR="00BE6874" w:rsidRDefault="00BE6874"/>
  </w:footnote>
  <w:footnote w:type="continuationSeparator" w:id="0">
    <w:p w:rsidR="00BE6874" w:rsidRDefault="00BE6874">
      <w:r>
        <w:continuationSeparator/>
      </w:r>
    </w:p>
    <w:p w:rsidR="00BE6874" w:rsidRDefault="00BE68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05" w:rsidRDefault="007C0B05" w:rsidP="00897FE6">
    <w:pPr>
      <w:pStyle w:val="Kopfzeile"/>
      <w:ind w:left="0"/>
    </w:pPr>
  </w:p>
  <w:p w:rsidR="007C0B05" w:rsidRDefault="007C0B05" w:rsidP="00897FE6">
    <w:pPr>
      <w:pStyle w:val="Kopfzeile"/>
      <w:ind w:left="0"/>
    </w:pPr>
  </w:p>
  <w:p w:rsidR="007C0B05" w:rsidRDefault="007C0B05" w:rsidP="00897FE6">
    <w:pPr>
      <w:pStyle w:val="Kopfzeile"/>
      <w:ind w:left="0"/>
    </w:pPr>
  </w:p>
  <w:p w:rsidR="007C0B05" w:rsidRDefault="007C0B05" w:rsidP="00897FE6">
    <w:pPr>
      <w:pStyle w:val="Kopfzeile"/>
      <w:ind w:left="0"/>
    </w:pPr>
  </w:p>
  <w:p w:rsidR="007C0B05" w:rsidRDefault="007C0B05" w:rsidP="00897FE6">
    <w:pPr>
      <w:pStyle w:val="Kopfzeile"/>
      <w:ind w:left="0"/>
    </w:pPr>
  </w:p>
  <w:p w:rsidR="00BE6874" w:rsidRDefault="00BE687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13"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DB2B6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74" w:rsidRPr="00290024" w:rsidRDefault="00BE6874" w:rsidP="00BE6874">
    <w:pPr>
      <w:ind w:left="0" w:right="-20"/>
      <w:rPr>
        <w:rFonts w:eastAsia="Lucida Sans Unicode" w:cs="Lucida Sans Unicode"/>
        <w:szCs w:val="18"/>
      </w:rPr>
    </w:pPr>
    <w:r>
      <w:rPr>
        <w:noProof/>
      </w:rPr>
      <w:drawing>
        <wp:anchor distT="0" distB="0" distL="114300" distR="114300" simplePos="0" relativeHeight="251658240" behindDoc="0" locked="0" layoutInCell="1" allowOverlap="1" wp14:anchorId="0404058D" wp14:editId="29559FA2">
          <wp:simplePos x="0" y="0"/>
          <wp:positionH relativeFrom="page">
            <wp:posOffset>864235</wp:posOffset>
          </wp:positionH>
          <wp:positionV relativeFrom="page">
            <wp:posOffset>615950</wp:posOffset>
          </wp:positionV>
          <wp:extent cx="1911350" cy="133350"/>
          <wp:effectExtent l="0" t="0" r="0" b="0"/>
          <wp:wrapNone/>
          <wp:docPr id="14"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4D9C02C" wp14:editId="40AE4C46">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7D48D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74" w:rsidRDefault="00BE68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9E2372"/>
    <w:multiLevelType w:val="hybridMultilevel"/>
    <w:tmpl w:val="EC42507C"/>
    <w:lvl w:ilvl="0" w:tplc="04070001">
      <w:start w:val="1"/>
      <w:numFmt w:val="bullet"/>
      <w:lvlText w:val=""/>
      <w:lvlJc w:val="left"/>
      <w:pPr>
        <w:ind w:left="821" w:hanging="360"/>
      </w:pPr>
      <w:rPr>
        <w:rFonts w:ascii="Symbol" w:hAnsi="Symbol" w:hint="default"/>
      </w:rPr>
    </w:lvl>
    <w:lvl w:ilvl="1" w:tplc="04070003" w:tentative="1">
      <w:start w:val="1"/>
      <w:numFmt w:val="bullet"/>
      <w:lvlText w:val="o"/>
      <w:lvlJc w:val="left"/>
      <w:pPr>
        <w:ind w:left="1541" w:hanging="360"/>
      </w:pPr>
      <w:rPr>
        <w:rFonts w:ascii="Courier New" w:hAnsi="Courier New" w:cs="Courier New" w:hint="default"/>
      </w:rPr>
    </w:lvl>
    <w:lvl w:ilvl="2" w:tplc="04070005" w:tentative="1">
      <w:start w:val="1"/>
      <w:numFmt w:val="bullet"/>
      <w:lvlText w:val=""/>
      <w:lvlJc w:val="left"/>
      <w:pPr>
        <w:ind w:left="2261" w:hanging="360"/>
      </w:pPr>
      <w:rPr>
        <w:rFonts w:ascii="Wingdings" w:hAnsi="Wingdings" w:hint="default"/>
      </w:rPr>
    </w:lvl>
    <w:lvl w:ilvl="3" w:tplc="04070001" w:tentative="1">
      <w:start w:val="1"/>
      <w:numFmt w:val="bullet"/>
      <w:lvlText w:val=""/>
      <w:lvlJc w:val="left"/>
      <w:pPr>
        <w:ind w:left="2981" w:hanging="360"/>
      </w:pPr>
      <w:rPr>
        <w:rFonts w:ascii="Symbol" w:hAnsi="Symbol" w:hint="default"/>
      </w:rPr>
    </w:lvl>
    <w:lvl w:ilvl="4" w:tplc="04070003" w:tentative="1">
      <w:start w:val="1"/>
      <w:numFmt w:val="bullet"/>
      <w:lvlText w:val="o"/>
      <w:lvlJc w:val="left"/>
      <w:pPr>
        <w:ind w:left="3701" w:hanging="360"/>
      </w:pPr>
      <w:rPr>
        <w:rFonts w:ascii="Courier New" w:hAnsi="Courier New" w:cs="Courier New" w:hint="default"/>
      </w:rPr>
    </w:lvl>
    <w:lvl w:ilvl="5" w:tplc="04070005" w:tentative="1">
      <w:start w:val="1"/>
      <w:numFmt w:val="bullet"/>
      <w:lvlText w:val=""/>
      <w:lvlJc w:val="left"/>
      <w:pPr>
        <w:ind w:left="4421" w:hanging="360"/>
      </w:pPr>
      <w:rPr>
        <w:rFonts w:ascii="Wingdings" w:hAnsi="Wingdings" w:hint="default"/>
      </w:rPr>
    </w:lvl>
    <w:lvl w:ilvl="6" w:tplc="04070001" w:tentative="1">
      <w:start w:val="1"/>
      <w:numFmt w:val="bullet"/>
      <w:lvlText w:val=""/>
      <w:lvlJc w:val="left"/>
      <w:pPr>
        <w:ind w:left="5141" w:hanging="360"/>
      </w:pPr>
      <w:rPr>
        <w:rFonts w:ascii="Symbol" w:hAnsi="Symbol" w:hint="default"/>
      </w:rPr>
    </w:lvl>
    <w:lvl w:ilvl="7" w:tplc="04070003" w:tentative="1">
      <w:start w:val="1"/>
      <w:numFmt w:val="bullet"/>
      <w:lvlText w:val="o"/>
      <w:lvlJc w:val="left"/>
      <w:pPr>
        <w:ind w:left="5861" w:hanging="360"/>
      </w:pPr>
      <w:rPr>
        <w:rFonts w:ascii="Courier New" w:hAnsi="Courier New" w:cs="Courier New" w:hint="default"/>
      </w:rPr>
    </w:lvl>
    <w:lvl w:ilvl="8" w:tplc="04070005" w:tentative="1">
      <w:start w:val="1"/>
      <w:numFmt w:val="bullet"/>
      <w:lvlText w:val=""/>
      <w:lvlJc w:val="left"/>
      <w:pPr>
        <w:ind w:left="6581" w:hanging="360"/>
      </w:pPr>
      <w:rPr>
        <w:rFonts w:ascii="Wingdings" w:hAnsi="Wingdings" w:hint="default"/>
      </w:rPr>
    </w:lvl>
  </w:abstractNum>
  <w:abstractNum w:abstractNumId="11"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221AB7"/>
    <w:multiLevelType w:val="hybridMultilevel"/>
    <w:tmpl w:val="1D70C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CBF35BD"/>
    <w:multiLevelType w:val="hybridMultilevel"/>
    <w:tmpl w:val="BB122048"/>
    <w:lvl w:ilvl="0" w:tplc="0AFA8166">
      <w:numFmt w:val="bullet"/>
      <w:lvlText w:val="•"/>
      <w:lvlJc w:val="left"/>
      <w:pPr>
        <w:ind w:left="461" w:hanging="360"/>
      </w:pPr>
      <w:rPr>
        <w:rFonts w:ascii="Lucida Sans Unicode" w:eastAsia="Lucida Sans Unicode" w:hAnsi="Lucida Sans Unicode" w:cs="Lucida Sans Unicode" w:hint="default"/>
        <w:sz w:val="24"/>
      </w:rPr>
    </w:lvl>
    <w:lvl w:ilvl="1" w:tplc="04070003" w:tentative="1">
      <w:start w:val="1"/>
      <w:numFmt w:val="bullet"/>
      <w:lvlText w:val="o"/>
      <w:lvlJc w:val="left"/>
      <w:pPr>
        <w:ind w:left="1181" w:hanging="360"/>
      </w:pPr>
      <w:rPr>
        <w:rFonts w:ascii="Courier New" w:hAnsi="Courier New" w:cs="Courier New" w:hint="default"/>
      </w:rPr>
    </w:lvl>
    <w:lvl w:ilvl="2" w:tplc="04070005" w:tentative="1">
      <w:start w:val="1"/>
      <w:numFmt w:val="bullet"/>
      <w:lvlText w:val=""/>
      <w:lvlJc w:val="left"/>
      <w:pPr>
        <w:ind w:left="1901" w:hanging="360"/>
      </w:pPr>
      <w:rPr>
        <w:rFonts w:ascii="Wingdings" w:hAnsi="Wingdings" w:hint="default"/>
      </w:rPr>
    </w:lvl>
    <w:lvl w:ilvl="3" w:tplc="04070001" w:tentative="1">
      <w:start w:val="1"/>
      <w:numFmt w:val="bullet"/>
      <w:lvlText w:val=""/>
      <w:lvlJc w:val="left"/>
      <w:pPr>
        <w:ind w:left="2621" w:hanging="360"/>
      </w:pPr>
      <w:rPr>
        <w:rFonts w:ascii="Symbol" w:hAnsi="Symbol" w:hint="default"/>
      </w:rPr>
    </w:lvl>
    <w:lvl w:ilvl="4" w:tplc="04070003" w:tentative="1">
      <w:start w:val="1"/>
      <w:numFmt w:val="bullet"/>
      <w:lvlText w:val="o"/>
      <w:lvlJc w:val="left"/>
      <w:pPr>
        <w:ind w:left="3341" w:hanging="360"/>
      </w:pPr>
      <w:rPr>
        <w:rFonts w:ascii="Courier New" w:hAnsi="Courier New" w:cs="Courier New" w:hint="default"/>
      </w:rPr>
    </w:lvl>
    <w:lvl w:ilvl="5" w:tplc="04070005" w:tentative="1">
      <w:start w:val="1"/>
      <w:numFmt w:val="bullet"/>
      <w:lvlText w:val=""/>
      <w:lvlJc w:val="left"/>
      <w:pPr>
        <w:ind w:left="4061" w:hanging="360"/>
      </w:pPr>
      <w:rPr>
        <w:rFonts w:ascii="Wingdings" w:hAnsi="Wingdings" w:hint="default"/>
      </w:rPr>
    </w:lvl>
    <w:lvl w:ilvl="6" w:tplc="04070001" w:tentative="1">
      <w:start w:val="1"/>
      <w:numFmt w:val="bullet"/>
      <w:lvlText w:val=""/>
      <w:lvlJc w:val="left"/>
      <w:pPr>
        <w:ind w:left="4781" w:hanging="360"/>
      </w:pPr>
      <w:rPr>
        <w:rFonts w:ascii="Symbol" w:hAnsi="Symbol" w:hint="default"/>
      </w:rPr>
    </w:lvl>
    <w:lvl w:ilvl="7" w:tplc="04070003" w:tentative="1">
      <w:start w:val="1"/>
      <w:numFmt w:val="bullet"/>
      <w:lvlText w:val="o"/>
      <w:lvlJc w:val="left"/>
      <w:pPr>
        <w:ind w:left="5501" w:hanging="360"/>
      </w:pPr>
      <w:rPr>
        <w:rFonts w:ascii="Courier New" w:hAnsi="Courier New" w:cs="Courier New" w:hint="default"/>
      </w:rPr>
    </w:lvl>
    <w:lvl w:ilvl="8" w:tplc="04070005" w:tentative="1">
      <w:start w:val="1"/>
      <w:numFmt w:val="bullet"/>
      <w:lvlText w:val=""/>
      <w:lvlJc w:val="left"/>
      <w:pPr>
        <w:ind w:left="6221" w:hanging="360"/>
      </w:pPr>
      <w:rPr>
        <w:rFonts w:ascii="Wingdings" w:hAnsi="Wingdings" w:hint="default"/>
      </w:rPr>
    </w:lvl>
  </w:abstractNum>
  <w:abstractNum w:abstractNumId="16"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15:restartNumberingAfterBreak="0">
    <w:nsid w:val="2DF65FC3"/>
    <w:multiLevelType w:val="hybridMultilevel"/>
    <w:tmpl w:val="BE60ED66"/>
    <w:lvl w:ilvl="0" w:tplc="9D820694">
      <w:start w:val="1"/>
      <w:numFmt w:val="bullet"/>
      <w:lvlText w:val="•"/>
      <w:lvlJc w:val="left"/>
      <w:pPr>
        <w:ind w:left="460" w:hanging="360"/>
      </w:pPr>
      <w:rPr>
        <w:rFonts w:ascii="Lucida Sans Unicode" w:eastAsia="Lucida Sans Unicode" w:hAnsi="Lucida Sans Unicode" w:cs="Lucida Sans Unicode" w:hint="default"/>
      </w:rPr>
    </w:lvl>
    <w:lvl w:ilvl="1" w:tplc="04070003" w:tentative="1">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abstractNum w:abstractNumId="21"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22"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7334A27"/>
    <w:multiLevelType w:val="hybridMultilevel"/>
    <w:tmpl w:val="D9808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8A5C3A"/>
    <w:multiLevelType w:val="hybridMultilevel"/>
    <w:tmpl w:val="C61EF330"/>
    <w:lvl w:ilvl="0" w:tplc="71E86B24">
      <w:numFmt w:val="bullet"/>
      <w:lvlText w:val="•"/>
      <w:lvlJc w:val="left"/>
      <w:pPr>
        <w:ind w:left="461" w:hanging="360"/>
      </w:pPr>
      <w:rPr>
        <w:rFonts w:ascii="Lucida Sans Unicode" w:eastAsia="Lucida Sans Unicode" w:hAnsi="Lucida Sans Unicode" w:cs="Lucida Sans Unicode" w:hint="default"/>
        <w:sz w:val="24"/>
      </w:rPr>
    </w:lvl>
    <w:lvl w:ilvl="1" w:tplc="04070003" w:tentative="1">
      <w:start w:val="1"/>
      <w:numFmt w:val="bullet"/>
      <w:lvlText w:val="o"/>
      <w:lvlJc w:val="left"/>
      <w:pPr>
        <w:ind w:left="1181" w:hanging="360"/>
      </w:pPr>
      <w:rPr>
        <w:rFonts w:ascii="Courier New" w:hAnsi="Courier New" w:cs="Courier New" w:hint="default"/>
      </w:rPr>
    </w:lvl>
    <w:lvl w:ilvl="2" w:tplc="04070005" w:tentative="1">
      <w:start w:val="1"/>
      <w:numFmt w:val="bullet"/>
      <w:lvlText w:val=""/>
      <w:lvlJc w:val="left"/>
      <w:pPr>
        <w:ind w:left="1901" w:hanging="360"/>
      </w:pPr>
      <w:rPr>
        <w:rFonts w:ascii="Wingdings" w:hAnsi="Wingdings" w:hint="default"/>
      </w:rPr>
    </w:lvl>
    <w:lvl w:ilvl="3" w:tplc="04070001" w:tentative="1">
      <w:start w:val="1"/>
      <w:numFmt w:val="bullet"/>
      <w:lvlText w:val=""/>
      <w:lvlJc w:val="left"/>
      <w:pPr>
        <w:ind w:left="2621" w:hanging="360"/>
      </w:pPr>
      <w:rPr>
        <w:rFonts w:ascii="Symbol" w:hAnsi="Symbol" w:hint="default"/>
      </w:rPr>
    </w:lvl>
    <w:lvl w:ilvl="4" w:tplc="04070003" w:tentative="1">
      <w:start w:val="1"/>
      <w:numFmt w:val="bullet"/>
      <w:lvlText w:val="o"/>
      <w:lvlJc w:val="left"/>
      <w:pPr>
        <w:ind w:left="3341" w:hanging="360"/>
      </w:pPr>
      <w:rPr>
        <w:rFonts w:ascii="Courier New" w:hAnsi="Courier New" w:cs="Courier New" w:hint="default"/>
      </w:rPr>
    </w:lvl>
    <w:lvl w:ilvl="5" w:tplc="04070005" w:tentative="1">
      <w:start w:val="1"/>
      <w:numFmt w:val="bullet"/>
      <w:lvlText w:val=""/>
      <w:lvlJc w:val="left"/>
      <w:pPr>
        <w:ind w:left="4061" w:hanging="360"/>
      </w:pPr>
      <w:rPr>
        <w:rFonts w:ascii="Wingdings" w:hAnsi="Wingdings" w:hint="default"/>
      </w:rPr>
    </w:lvl>
    <w:lvl w:ilvl="6" w:tplc="04070001" w:tentative="1">
      <w:start w:val="1"/>
      <w:numFmt w:val="bullet"/>
      <w:lvlText w:val=""/>
      <w:lvlJc w:val="left"/>
      <w:pPr>
        <w:ind w:left="4781" w:hanging="360"/>
      </w:pPr>
      <w:rPr>
        <w:rFonts w:ascii="Symbol" w:hAnsi="Symbol" w:hint="default"/>
      </w:rPr>
    </w:lvl>
    <w:lvl w:ilvl="7" w:tplc="04070003" w:tentative="1">
      <w:start w:val="1"/>
      <w:numFmt w:val="bullet"/>
      <w:lvlText w:val="o"/>
      <w:lvlJc w:val="left"/>
      <w:pPr>
        <w:ind w:left="5501" w:hanging="360"/>
      </w:pPr>
      <w:rPr>
        <w:rFonts w:ascii="Courier New" w:hAnsi="Courier New" w:cs="Courier New" w:hint="default"/>
      </w:rPr>
    </w:lvl>
    <w:lvl w:ilvl="8" w:tplc="04070005" w:tentative="1">
      <w:start w:val="1"/>
      <w:numFmt w:val="bullet"/>
      <w:lvlText w:val=""/>
      <w:lvlJc w:val="left"/>
      <w:pPr>
        <w:ind w:left="6221" w:hanging="360"/>
      </w:pPr>
      <w:rPr>
        <w:rFonts w:ascii="Wingdings" w:hAnsi="Wingdings" w:hint="default"/>
      </w:rPr>
    </w:lvl>
  </w:abstractNum>
  <w:abstractNum w:abstractNumId="26" w15:restartNumberingAfterBreak="0">
    <w:nsid w:val="6FB011C5"/>
    <w:multiLevelType w:val="hybridMultilevel"/>
    <w:tmpl w:val="E2022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1"/>
  </w:num>
  <w:num w:numId="16">
    <w:abstractNumId w:val="14"/>
  </w:num>
  <w:num w:numId="17">
    <w:abstractNumId w:val="18"/>
  </w:num>
  <w:num w:numId="18">
    <w:abstractNumId w:val="27"/>
  </w:num>
  <w:num w:numId="19">
    <w:abstractNumId w:val="21"/>
  </w:num>
  <w:num w:numId="20">
    <w:abstractNumId w:val="24"/>
  </w:num>
  <w:num w:numId="21">
    <w:abstractNumId w:val="21"/>
  </w:num>
  <w:num w:numId="22">
    <w:abstractNumId w:val="19"/>
  </w:num>
  <w:num w:numId="23">
    <w:abstractNumId w:val="21"/>
  </w:num>
  <w:num w:numId="24">
    <w:abstractNumId w:val="22"/>
  </w:num>
  <w:num w:numId="25">
    <w:abstractNumId w:val="13"/>
  </w:num>
  <w:num w:numId="26">
    <w:abstractNumId w:val="10"/>
  </w:num>
  <w:num w:numId="27">
    <w:abstractNumId w:val="15"/>
  </w:num>
  <w:num w:numId="28">
    <w:abstractNumId w:val="26"/>
  </w:num>
  <w:num w:numId="29">
    <w:abstractNumId w:val="25"/>
  </w:num>
  <w:num w:numId="30">
    <w:abstractNumId w:val="2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17B0"/>
    <w:rsid w:val="00083A23"/>
    <w:rsid w:val="00086C66"/>
    <w:rsid w:val="000873E7"/>
    <w:rsid w:val="00090DA2"/>
    <w:rsid w:val="000A35A2"/>
    <w:rsid w:val="000D7CE0"/>
    <w:rsid w:val="000E6631"/>
    <w:rsid w:val="000E774C"/>
    <w:rsid w:val="000F74FA"/>
    <w:rsid w:val="00101A67"/>
    <w:rsid w:val="00101F7F"/>
    <w:rsid w:val="00107550"/>
    <w:rsid w:val="00107F55"/>
    <w:rsid w:val="00110F3F"/>
    <w:rsid w:val="001121A9"/>
    <w:rsid w:val="00114357"/>
    <w:rsid w:val="001260AF"/>
    <w:rsid w:val="001452A2"/>
    <w:rsid w:val="001634E6"/>
    <w:rsid w:val="00164160"/>
    <w:rsid w:val="00183C4D"/>
    <w:rsid w:val="00185B77"/>
    <w:rsid w:val="00193761"/>
    <w:rsid w:val="00193AF8"/>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777"/>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0024"/>
    <w:rsid w:val="00291020"/>
    <w:rsid w:val="0029156C"/>
    <w:rsid w:val="002927C8"/>
    <w:rsid w:val="002944E4"/>
    <w:rsid w:val="00295379"/>
    <w:rsid w:val="00296D19"/>
    <w:rsid w:val="002A15A5"/>
    <w:rsid w:val="002A1898"/>
    <w:rsid w:val="002A1B43"/>
    <w:rsid w:val="002A34C6"/>
    <w:rsid w:val="002A6017"/>
    <w:rsid w:val="002B5D98"/>
    <w:rsid w:val="002C27BE"/>
    <w:rsid w:val="002C4B55"/>
    <w:rsid w:val="002D12C9"/>
    <w:rsid w:val="002D1486"/>
    <w:rsid w:val="002D2441"/>
    <w:rsid w:val="002D601A"/>
    <w:rsid w:val="002E089E"/>
    <w:rsid w:val="002E491E"/>
    <w:rsid w:val="002F15C7"/>
    <w:rsid w:val="002F1CCD"/>
    <w:rsid w:val="002F4A25"/>
    <w:rsid w:val="002F5A39"/>
    <w:rsid w:val="00314861"/>
    <w:rsid w:val="00325B59"/>
    <w:rsid w:val="003327F7"/>
    <w:rsid w:val="0033747F"/>
    <w:rsid w:val="003425A5"/>
    <w:rsid w:val="003461AB"/>
    <w:rsid w:val="00363047"/>
    <w:rsid w:val="00363F25"/>
    <w:rsid w:val="00364CB7"/>
    <w:rsid w:val="00365345"/>
    <w:rsid w:val="003734F0"/>
    <w:rsid w:val="00386984"/>
    <w:rsid w:val="00390841"/>
    <w:rsid w:val="00395DF5"/>
    <w:rsid w:val="003A74F3"/>
    <w:rsid w:val="003B0216"/>
    <w:rsid w:val="003B1186"/>
    <w:rsid w:val="003C1082"/>
    <w:rsid w:val="003C19B0"/>
    <w:rsid w:val="003C56AF"/>
    <w:rsid w:val="003C6A45"/>
    <w:rsid w:val="003C75EB"/>
    <w:rsid w:val="003D1292"/>
    <w:rsid w:val="003E5DF4"/>
    <w:rsid w:val="003F1D5C"/>
    <w:rsid w:val="003F463A"/>
    <w:rsid w:val="003F5598"/>
    <w:rsid w:val="004003EC"/>
    <w:rsid w:val="0040244B"/>
    <w:rsid w:val="00410363"/>
    <w:rsid w:val="0041215F"/>
    <w:rsid w:val="004214C0"/>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139"/>
    <w:rsid w:val="004A689B"/>
    <w:rsid w:val="004B0FD2"/>
    <w:rsid w:val="004B22FE"/>
    <w:rsid w:val="004C4FF9"/>
    <w:rsid w:val="004D417F"/>
    <w:rsid w:val="004E2A28"/>
    <w:rsid w:val="004F1F0A"/>
    <w:rsid w:val="004F686F"/>
    <w:rsid w:val="00500772"/>
    <w:rsid w:val="00500F01"/>
    <w:rsid w:val="00504B3B"/>
    <w:rsid w:val="00514B95"/>
    <w:rsid w:val="0051726B"/>
    <w:rsid w:val="00520ACB"/>
    <w:rsid w:val="00522D91"/>
    <w:rsid w:val="00525ABA"/>
    <w:rsid w:val="00525ADA"/>
    <w:rsid w:val="00527515"/>
    <w:rsid w:val="00527787"/>
    <w:rsid w:val="00527E8D"/>
    <w:rsid w:val="00533B2B"/>
    <w:rsid w:val="00537C43"/>
    <w:rsid w:val="005408C8"/>
    <w:rsid w:val="005465B5"/>
    <w:rsid w:val="005470DD"/>
    <w:rsid w:val="005526CD"/>
    <w:rsid w:val="005616D2"/>
    <w:rsid w:val="00562193"/>
    <w:rsid w:val="00563077"/>
    <w:rsid w:val="00563FF8"/>
    <w:rsid w:val="00586ADE"/>
    <w:rsid w:val="00592B0B"/>
    <w:rsid w:val="005942A5"/>
    <w:rsid w:val="005A07E0"/>
    <w:rsid w:val="005A58C9"/>
    <w:rsid w:val="005B6456"/>
    <w:rsid w:val="005C1392"/>
    <w:rsid w:val="005D161C"/>
    <w:rsid w:val="005D4E61"/>
    <w:rsid w:val="005D5D10"/>
    <w:rsid w:val="005D6501"/>
    <w:rsid w:val="005D76BA"/>
    <w:rsid w:val="005E0163"/>
    <w:rsid w:val="005E0F3C"/>
    <w:rsid w:val="005E1507"/>
    <w:rsid w:val="005E20C6"/>
    <w:rsid w:val="005E424A"/>
    <w:rsid w:val="005F288B"/>
    <w:rsid w:val="0060571E"/>
    <w:rsid w:val="00606E26"/>
    <w:rsid w:val="0060737F"/>
    <w:rsid w:val="00614EBB"/>
    <w:rsid w:val="00616A1C"/>
    <w:rsid w:val="00617110"/>
    <w:rsid w:val="00617DAD"/>
    <w:rsid w:val="006238A5"/>
    <w:rsid w:val="00625735"/>
    <w:rsid w:val="00626F7D"/>
    <w:rsid w:val="0063237D"/>
    <w:rsid w:val="00632DE3"/>
    <w:rsid w:val="00636C28"/>
    <w:rsid w:val="00651D45"/>
    <w:rsid w:val="006571D8"/>
    <w:rsid w:val="00661559"/>
    <w:rsid w:val="00664885"/>
    <w:rsid w:val="0067033B"/>
    <w:rsid w:val="00671F5B"/>
    <w:rsid w:val="00673622"/>
    <w:rsid w:val="006752D0"/>
    <w:rsid w:val="006765E8"/>
    <w:rsid w:val="006769D8"/>
    <w:rsid w:val="0067768E"/>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050DE"/>
    <w:rsid w:val="007136C0"/>
    <w:rsid w:val="007137DA"/>
    <w:rsid w:val="00715529"/>
    <w:rsid w:val="00720AF4"/>
    <w:rsid w:val="00722627"/>
    <w:rsid w:val="007227ED"/>
    <w:rsid w:val="00733C6E"/>
    <w:rsid w:val="00736185"/>
    <w:rsid w:val="007458F6"/>
    <w:rsid w:val="00750762"/>
    <w:rsid w:val="00760E5C"/>
    <w:rsid w:val="0076521F"/>
    <w:rsid w:val="0077186B"/>
    <w:rsid w:val="00771E55"/>
    <w:rsid w:val="0077367F"/>
    <w:rsid w:val="00780133"/>
    <w:rsid w:val="0078013C"/>
    <w:rsid w:val="00782FFE"/>
    <w:rsid w:val="00785D90"/>
    <w:rsid w:val="00791E75"/>
    <w:rsid w:val="00792B57"/>
    <w:rsid w:val="0079329A"/>
    <w:rsid w:val="00793C4D"/>
    <w:rsid w:val="00797B44"/>
    <w:rsid w:val="007A49B4"/>
    <w:rsid w:val="007B4CDD"/>
    <w:rsid w:val="007B7F7E"/>
    <w:rsid w:val="007C0B05"/>
    <w:rsid w:val="007C49E6"/>
    <w:rsid w:val="007C7F00"/>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6FDA"/>
    <w:rsid w:val="00817E11"/>
    <w:rsid w:val="00832240"/>
    <w:rsid w:val="0083598B"/>
    <w:rsid w:val="00842E3E"/>
    <w:rsid w:val="008454C5"/>
    <w:rsid w:val="0085381C"/>
    <w:rsid w:val="00854412"/>
    <w:rsid w:val="0085489B"/>
    <w:rsid w:val="008565DB"/>
    <w:rsid w:val="00863301"/>
    <w:rsid w:val="008705FD"/>
    <w:rsid w:val="008718CB"/>
    <w:rsid w:val="00873413"/>
    <w:rsid w:val="00874E0E"/>
    <w:rsid w:val="008765EC"/>
    <w:rsid w:val="00877CC1"/>
    <w:rsid w:val="00884927"/>
    <w:rsid w:val="008856CA"/>
    <w:rsid w:val="00886773"/>
    <w:rsid w:val="00897FE6"/>
    <w:rsid w:val="008A382C"/>
    <w:rsid w:val="008A4815"/>
    <w:rsid w:val="008A5FB9"/>
    <w:rsid w:val="008B6049"/>
    <w:rsid w:val="008B7ADB"/>
    <w:rsid w:val="008C15A2"/>
    <w:rsid w:val="008C2A6A"/>
    <w:rsid w:val="008C3588"/>
    <w:rsid w:val="008C791C"/>
    <w:rsid w:val="008D7AF0"/>
    <w:rsid w:val="008E3551"/>
    <w:rsid w:val="008E623B"/>
    <w:rsid w:val="008F115B"/>
    <w:rsid w:val="008F18F0"/>
    <w:rsid w:val="008F1EDE"/>
    <w:rsid w:val="008F24C8"/>
    <w:rsid w:val="008F7736"/>
    <w:rsid w:val="009000CD"/>
    <w:rsid w:val="00902F18"/>
    <w:rsid w:val="00905D01"/>
    <w:rsid w:val="00907CAB"/>
    <w:rsid w:val="00910E8F"/>
    <w:rsid w:val="00912430"/>
    <w:rsid w:val="00912716"/>
    <w:rsid w:val="009134B5"/>
    <w:rsid w:val="00913512"/>
    <w:rsid w:val="00917FC3"/>
    <w:rsid w:val="00921EE8"/>
    <w:rsid w:val="00925873"/>
    <w:rsid w:val="0093097C"/>
    <w:rsid w:val="009322B7"/>
    <w:rsid w:val="009346AA"/>
    <w:rsid w:val="00935673"/>
    <w:rsid w:val="009420B7"/>
    <w:rsid w:val="00966B18"/>
    <w:rsid w:val="0096715A"/>
    <w:rsid w:val="0098005E"/>
    <w:rsid w:val="0098116D"/>
    <w:rsid w:val="00995DF5"/>
    <w:rsid w:val="009979D4"/>
    <w:rsid w:val="009B35C0"/>
    <w:rsid w:val="009B42BA"/>
    <w:rsid w:val="009C1F01"/>
    <w:rsid w:val="009C295D"/>
    <w:rsid w:val="009C332A"/>
    <w:rsid w:val="009C5A0B"/>
    <w:rsid w:val="009D1EB8"/>
    <w:rsid w:val="009D3E3F"/>
    <w:rsid w:val="009D5180"/>
    <w:rsid w:val="009F2FCB"/>
    <w:rsid w:val="009F5D0E"/>
    <w:rsid w:val="00A033FC"/>
    <w:rsid w:val="00A10FAF"/>
    <w:rsid w:val="00A239A6"/>
    <w:rsid w:val="00A2603A"/>
    <w:rsid w:val="00A41445"/>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55DF"/>
    <w:rsid w:val="00A87784"/>
    <w:rsid w:val="00A91E2E"/>
    <w:rsid w:val="00A92438"/>
    <w:rsid w:val="00A955F2"/>
    <w:rsid w:val="00A967B3"/>
    <w:rsid w:val="00AB386A"/>
    <w:rsid w:val="00AB6295"/>
    <w:rsid w:val="00AB7FCB"/>
    <w:rsid w:val="00AC18D7"/>
    <w:rsid w:val="00AC1CC9"/>
    <w:rsid w:val="00AC2F3C"/>
    <w:rsid w:val="00AC585E"/>
    <w:rsid w:val="00AD2538"/>
    <w:rsid w:val="00AE0BF7"/>
    <w:rsid w:val="00AE3317"/>
    <w:rsid w:val="00AE4D4D"/>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2B71"/>
    <w:rsid w:val="00BB125B"/>
    <w:rsid w:val="00BB4A69"/>
    <w:rsid w:val="00BB6CB7"/>
    <w:rsid w:val="00BB6D79"/>
    <w:rsid w:val="00BC4646"/>
    <w:rsid w:val="00BD47BB"/>
    <w:rsid w:val="00BE5D1E"/>
    <w:rsid w:val="00BE6874"/>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58D"/>
    <w:rsid w:val="00CC0E57"/>
    <w:rsid w:val="00CC17C7"/>
    <w:rsid w:val="00CC4313"/>
    <w:rsid w:val="00CC6973"/>
    <w:rsid w:val="00CD20CC"/>
    <w:rsid w:val="00CD62B1"/>
    <w:rsid w:val="00CE45D1"/>
    <w:rsid w:val="00D078DA"/>
    <w:rsid w:val="00D13680"/>
    <w:rsid w:val="00D168B3"/>
    <w:rsid w:val="00D24454"/>
    <w:rsid w:val="00D311B4"/>
    <w:rsid w:val="00D3173E"/>
    <w:rsid w:val="00D33C71"/>
    <w:rsid w:val="00D34157"/>
    <w:rsid w:val="00D43F7B"/>
    <w:rsid w:val="00D5056E"/>
    <w:rsid w:val="00D52246"/>
    <w:rsid w:val="00D57418"/>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47E2"/>
    <w:rsid w:val="00EB6215"/>
    <w:rsid w:val="00EC67A5"/>
    <w:rsid w:val="00EC788E"/>
    <w:rsid w:val="00ED4046"/>
    <w:rsid w:val="00ED5524"/>
    <w:rsid w:val="00ED6543"/>
    <w:rsid w:val="00ED68DD"/>
    <w:rsid w:val="00ED6BBC"/>
    <w:rsid w:val="00ED7354"/>
    <w:rsid w:val="00F03B6D"/>
    <w:rsid w:val="00F0596D"/>
    <w:rsid w:val="00F25542"/>
    <w:rsid w:val="00F30CE8"/>
    <w:rsid w:val="00F327F7"/>
    <w:rsid w:val="00F34146"/>
    <w:rsid w:val="00F406EA"/>
    <w:rsid w:val="00F40D5A"/>
    <w:rsid w:val="00F41379"/>
    <w:rsid w:val="00F425FC"/>
    <w:rsid w:val="00F4608F"/>
    <w:rsid w:val="00F54B5D"/>
    <w:rsid w:val="00F55B15"/>
    <w:rsid w:val="00F60588"/>
    <w:rsid w:val="00F63517"/>
    <w:rsid w:val="00F640C6"/>
    <w:rsid w:val="00F64E0B"/>
    <w:rsid w:val="00F70857"/>
    <w:rsid w:val="00F71620"/>
    <w:rsid w:val="00F808F9"/>
    <w:rsid w:val="00F92E41"/>
    <w:rsid w:val="00F93F8F"/>
    <w:rsid w:val="00F9413D"/>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shapelayout>
  </w:shapeDefaults>
  <w:decimalSymbol w:val=","/>
  <w:listSeparator w:val=";"/>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uiPriority w:val="99"/>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06E04-3069-4A21-8DE6-0BB7AFF4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775</Words>
  <Characters>5999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11</cp:revision>
  <cp:lastPrinted>2016-06-20T12:11:00Z</cp:lastPrinted>
  <dcterms:created xsi:type="dcterms:W3CDTF">2016-06-20T09:09:00Z</dcterms:created>
  <dcterms:modified xsi:type="dcterms:W3CDTF">2016-06-20T12:12:00Z</dcterms:modified>
</cp:coreProperties>
</file>