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5937" w14:textId="77777777" w:rsidR="0049611C" w:rsidRPr="00B57597" w:rsidRDefault="0049611C" w:rsidP="0049611C">
      <w:pPr>
        <w:spacing w:after="0" w:line="240" w:lineRule="auto"/>
      </w:pPr>
    </w:p>
    <w:p w14:paraId="6FB459B6" w14:textId="77777777" w:rsidR="0049611C" w:rsidRDefault="0049611C" w:rsidP="0049611C">
      <w:pPr>
        <w:spacing w:after="0" w:line="240" w:lineRule="auto"/>
        <w:rPr>
          <w:b/>
          <w:bCs/>
          <w:highlight w:val="lightGray"/>
        </w:rPr>
      </w:pPr>
    </w:p>
    <w:p w14:paraId="3D258EB3" w14:textId="77777777" w:rsidR="0049611C" w:rsidRDefault="0049611C" w:rsidP="0049611C">
      <w:pPr>
        <w:spacing w:after="0" w:line="240" w:lineRule="auto"/>
        <w:rPr>
          <w:b/>
          <w:bCs/>
        </w:rPr>
      </w:pPr>
    </w:p>
    <w:p w14:paraId="74E286F0" w14:textId="547C522E" w:rsidR="0049611C" w:rsidRPr="00B57597" w:rsidRDefault="0049611C" w:rsidP="0049611C">
      <w:pPr>
        <w:spacing w:after="0" w:line="240" w:lineRule="auto"/>
        <w:rPr>
          <w:b/>
          <w:bCs/>
        </w:rPr>
      </w:pPr>
      <w:r>
        <w:rPr>
          <w:b/>
          <w:bCs/>
        </w:rPr>
        <w:t>Meine Position ist spitze – Schüler übern</w:t>
      </w:r>
      <w:r w:rsidR="00DB5053">
        <w:rPr>
          <w:b/>
          <w:bCs/>
        </w:rPr>
        <w:t>ahm</w:t>
      </w:r>
      <w:r>
        <w:rPr>
          <w:b/>
          <w:bCs/>
        </w:rPr>
        <w:t xml:space="preserve"> Leitung der Standortlogistik</w:t>
      </w:r>
      <w:r>
        <w:rPr>
          <w:b/>
          <w:bCs/>
        </w:rPr>
        <w:br/>
      </w:r>
    </w:p>
    <w:p w14:paraId="315F8DB7" w14:textId="77777777" w:rsidR="0049611C" w:rsidRDefault="0049611C" w:rsidP="0049611C">
      <w:pPr>
        <w:pStyle w:val="Aufzhlungszeichen"/>
        <w:spacing w:after="0" w:line="240" w:lineRule="auto"/>
        <w:rPr>
          <w:lang w:val="de-DE"/>
        </w:rPr>
      </w:pPr>
      <w:r>
        <w:rPr>
          <w:lang w:val="de-DE"/>
        </w:rPr>
        <w:t>Noah Godde übernahm für einen Tag die Leitung der Logistik am Evonik-Standort Wesseling</w:t>
      </w:r>
    </w:p>
    <w:p w14:paraId="39CC67F1" w14:textId="77777777" w:rsidR="0049611C" w:rsidRPr="00B57597" w:rsidRDefault="0049611C" w:rsidP="0049611C">
      <w:pPr>
        <w:pStyle w:val="Aufzhlungszeichen"/>
        <w:spacing w:after="0" w:line="240" w:lineRule="auto"/>
        <w:rPr>
          <w:lang w:val="de-DE"/>
        </w:rPr>
      </w:pPr>
      <w:r>
        <w:rPr>
          <w:lang w:val="de-DE"/>
        </w:rPr>
        <w:t>Schüler aus Düsseldorf hatte sich erfolgreich bei der Aktion „Meine Position ist spitze“ beworben</w:t>
      </w:r>
    </w:p>
    <w:p w14:paraId="71BC66CF" w14:textId="77777777" w:rsidR="0049611C" w:rsidRPr="00B57597" w:rsidRDefault="0049611C" w:rsidP="0049611C">
      <w:pPr>
        <w:spacing w:after="0" w:line="240" w:lineRule="auto"/>
      </w:pPr>
    </w:p>
    <w:p w14:paraId="63C1005E" w14:textId="77777777" w:rsidR="0049611C" w:rsidRDefault="0049611C" w:rsidP="0049611C">
      <w:pPr>
        <w:spacing w:after="0" w:line="240" w:lineRule="auto"/>
        <w:rPr>
          <w:rFonts w:ascii="Lucida Sans Unicode" w:eastAsia="Times New Roman" w:hAnsi="Lucida Sans Unicode" w:cs="Arial"/>
          <w:bCs/>
          <w:kern w:val="32"/>
          <w:szCs w:val="32"/>
          <w:lang w:eastAsia="de-DE"/>
        </w:rPr>
      </w:pPr>
      <w:r w:rsidRPr="00AE36A7">
        <w:rPr>
          <w:i/>
          <w:iCs/>
        </w:rPr>
        <w:t>Wesseling.</w:t>
      </w:r>
      <w:r>
        <w:t xml:space="preserve"> </w:t>
      </w:r>
      <w:r w:rsidRPr="00D97DAC">
        <w:rPr>
          <w:rFonts w:ascii="Lucida Sans Unicode" w:eastAsia="Times New Roman" w:hAnsi="Lucida Sans Unicode" w:cs="Arial"/>
          <w:bCs/>
          <w:kern w:val="32"/>
          <w:szCs w:val="32"/>
          <w:lang w:eastAsia="de-DE"/>
        </w:rPr>
        <w:t xml:space="preserve">Am letzten Ferientag in Ruhe auf das nächste Schuljahr warten? Nicht mit Noah Godde. Der Schüler des Theodor-Fliedner-Gymnasiums in Düsseldorf nutzte den letzten freien Tag der Sommerferien für ein besonderes Praktikum: Er durfte für einen Tag die Leitung der Standortlogistik bei Evonik von Jacqueline Strunk übernehmen. Zuvor hatte er sich erfolgreich bei der </w:t>
      </w:r>
      <w:proofErr w:type="spellStart"/>
      <w:r w:rsidRPr="00D97DAC">
        <w:rPr>
          <w:rFonts w:ascii="Lucida Sans Unicode" w:eastAsia="Times New Roman" w:hAnsi="Lucida Sans Unicode" w:cs="Arial"/>
          <w:bCs/>
          <w:kern w:val="32"/>
          <w:szCs w:val="32"/>
          <w:lang w:eastAsia="de-DE"/>
        </w:rPr>
        <w:t>ChemCologne</w:t>
      </w:r>
      <w:proofErr w:type="spellEnd"/>
      <w:r w:rsidRPr="00D97DAC">
        <w:rPr>
          <w:rFonts w:ascii="Lucida Sans Unicode" w:eastAsia="Times New Roman" w:hAnsi="Lucida Sans Unicode" w:cs="Arial"/>
          <w:bCs/>
          <w:kern w:val="32"/>
          <w:szCs w:val="32"/>
          <w:lang w:eastAsia="de-DE"/>
        </w:rPr>
        <w:t>-Aktion „Meine Position ist spitze“ auf die Stelle beworben.</w:t>
      </w:r>
    </w:p>
    <w:p w14:paraId="7E380903"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46BEA363" w14:textId="77777777" w:rsidR="0049611C" w:rsidRDefault="0049611C" w:rsidP="0049611C">
      <w:pPr>
        <w:spacing w:after="0" w:line="240" w:lineRule="auto"/>
        <w:rPr>
          <w:rFonts w:ascii="Lucida Sans Unicode" w:eastAsia="Times New Roman" w:hAnsi="Lucida Sans Unicode" w:cs="Arial"/>
          <w:bCs/>
          <w:kern w:val="32"/>
          <w:szCs w:val="32"/>
          <w:lang w:eastAsia="de-DE"/>
        </w:rPr>
      </w:pPr>
      <w:r>
        <w:rPr>
          <w:rFonts w:ascii="Lucida Sans Unicode" w:eastAsia="Times New Roman" w:hAnsi="Lucida Sans Unicode" w:cs="Arial"/>
          <w:bCs/>
          <w:kern w:val="32"/>
          <w:szCs w:val="32"/>
          <w:lang w:eastAsia="de-DE"/>
        </w:rPr>
        <w:t xml:space="preserve">Strunk freute sich über die Möglichkeit für einen Tag die Perspektive zu wechseln: „Ich konnte Noah dabei beobachten, wie er meinen Job macht und hinterfragen, wie ich in den jeweiligen Situationen reagiert hätte.“ Diese Chance habe sie dazu bewogen, ihre Stelle für den Aktionstag bereitzustellen. Und dieser hatte einige Highlights für Godde zu bieten. </w:t>
      </w:r>
    </w:p>
    <w:p w14:paraId="1A8EEB01"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77DA3743" w14:textId="77777777" w:rsidR="0049611C" w:rsidRDefault="0049611C" w:rsidP="0049611C">
      <w:pPr>
        <w:spacing w:after="0" w:line="240" w:lineRule="auto"/>
        <w:rPr>
          <w:rFonts w:ascii="Lucida Sans Unicode" w:eastAsia="Times New Roman" w:hAnsi="Lucida Sans Unicode" w:cs="Arial"/>
          <w:bCs/>
          <w:kern w:val="32"/>
          <w:szCs w:val="32"/>
          <w:lang w:eastAsia="de-DE"/>
        </w:rPr>
      </w:pPr>
      <w:r>
        <w:rPr>
          <w:rFonts w:ascii="Lucida Sans Unicode" w:eastAsia="Times New Roman" w:hAnsi="Lucida Sans Unicode" w:cs="Arial"/>
          <w:bCs/>
          <w:kern w:val="32"/>
          <w:szCs w:val="32"/>
          <w:lang w:eastAsia="de-DE"/>
        </w:rPr>
        <w:t xml:space="preserve">Nach kurzer Vorbereitung und Wechsel in persönliche Sicherheitsausrüstung traf sich Godde mit seinem Mitarbeiter Alexander Sieben, um eine SOS-Begehung im Bereich der Bahnentladung durchzuführen. „Wir achten bei diesen regelmäßigen Begehungen auf </w:t>
      </w:r>
      <w:r w:rsidRPr="00557958">
        <w:rPr>
          <w:rFonts w:ascii="Lucida Sans Unicode" w:eastAsia="Times New Roman" w:hAnsi="Lucida Sans Unicode" w:cs="Arial"/>
          <w:b/>
          <w:kern w:val="32"/>
          <w:szCs w:val="32"/>
          <w:lang w:eastAsia="de-DE"/>
        </w:rPr>
        <w:t>S</w:t>
      </w:r>
      <w:r>
        <w:rPr>
          <w:rFonts w:ascii="Lucida Sans Unicode" w:eastAsia="Times New Roman" w:hAnsi="Lucida Sans Unicode" w:cs="Arial"/>
          <w:bCs/>
          <w:kern w:val="32"/>
          <w:szCs w:val="32"/>
          <w:lang w:eastAsia="de-DE"/>
        </w:rPr>
        <w:t xml:space="preserve">icherheit, </w:t>
      </w:r>
      <w:r w:rsidRPr="00557958">
        <w:rPr>
          <w:rFonts w:ascii="Lucida Sans Unicode" w:eastAsia="Times New Roman" w:hAnsi="Lucida Sans Unicode" w:cs="Arial"/>
          <w:b/>
          <w:kern w:val="32"/>
          <w:szCs w:val="32"/>
          <w:lang w:eastAsia="de-DE"/>
        </w:rPr>
        <w:t>O</w:t>
      </w:r>
      <w:r>
        <w:rPr>
          <w:rFonts w:ascii="Lucida Sans Unicode" w:eastAsia="Times New Roman" w:hAnsi="Lucida Sans Unicode" w:cs="Arial"/>
          <w:bCs/>
          <w:kern w:val="32"/>
          <w:szCs w:val="32"/>
          <w:lang w:eastAsia="de-DE"/>
        </w:rPr>
        <w:t xml:space="preserve">rdnung und </w:t>
      </w:r>
      <w:r w:rsidRPr="00557958">
        <w:rPr>
          <w:rFonts w:ascii="Lucida Sans Unicode" w:eastAsia="Times New Roman" w:hAnsi="Lucida Sans Unicode" w:cs="Arial"/>
          <w:b/>
          <w:kern w:val="32"/>
          <w:szCs w:val="32"/>
          <w:lang w:eastAsia="de-DE"/>
        </w:rPr>
        <w:t>S</w:t>
      </w:r>
      <w:r>
        <w:rPr>
          <w:rFonts w:ascii="Lucida Sans Unicode" w:eastAsia="Times New Roman" w:hAnsi="Lucida Sans Unicode" w:cs="Arial"/>
          <w:bCs/>
          <w:kern w:val="32"/>
          <w:szCs w:val="32"/>
          <w:lang w:eastAsia="de-DE"/>
        </w:rPr>
        <w:t xml:space="preserve">auberkeit in unseren Betriebsbereichen“, erklärte Sieben seinem neuen Chef. Mit Checkliste ausgestattet, ließ sich Godde in seinem Verantwortungsbereich zeigen, mit welchen Maßnahmen die hohen Sicherheitsstandards erreicht werden. Dass in der chemischen Industrie auf sicheres Arbeiten geachtet wird, wusste Godde bereits: „Mein Großvater war für eine Vorgängergesellschaft </w:t>
      </w:r>
      <w:r>
        <w:rPr>
          <w:rFonts w:ascii="Lucida Sans Unicode" w:eastAsia="Times New Roman" w:hAnsi="Lucida Sans Unicode" w:cs="Arial"/>
          <w:bCs/>
          <w:kern w:val="32"/>
          <w:szCs w:val="32"/>
          <w:lang w:eastAsia="de-DE"/>
        </w:rPr>
        <w:lastRenderedPageBreak/>
        <w:t xml:space="preserve">von Evonik lange Zeit in Asien tätig. Daher hatte ich eine ungefähre Vorstellung davon, was mich hier erwartet.“ </w:t>
      </w:r>
    </w:p>
    <w:p w14:paraId="0987047F"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1BC4390E" w14:textId="77777777" w:rsidR="0049611C" w:rsidRDefault="0049611C" w:rsidP="0049611C">
      <w:pPr>
        <w:spacing w:after="0" w:line="240" w:lineRule="auto"/>
        <w:rPr>
          <w:rFonts w:ascii="Lucida Sans Unicode" w:eastAsia="Times New Roman" w:hAnsi="Lucida Sans Unicode" w:cs="Arial"/>
          <w:bCs/>
          <w:kern w:val="32"/>
          <w:szCs w:val="32"/>
          <w:lang w:eastAsia="de-DE"/>
        </w:rPr>
      </w:pPr>
      <w:r>
        <w:rPr>
          <w:rFonts w:ascii="Lucida Sans Unicode" w:eastAsia="Times New Roman" w:hAnsi="Lucida Sans Unicode" w:cs="Arial"/>
          <w:bCs/>
          <w:kern w:val="32"/>
          <w:szCs w:val="32"/>
          <w:lang w:eastAsia="de-DE"/>
        </w:rPr>
        <w:t xml:space="preserve">Die Größe der Anlagen, die Vielfältigkeit der Tätigkeiten und der tiefe Einblick in die Aufgaben einer leitenden Funktion haben ihn dann aber doch überrascht: „Ich durfte beispielsweise ein </w:t>
      </w:r>
      <w:proofErr w:type="spellStart"/>
      <w:r>
        <w:rPr>
          <w:rFonts w:ascii="Lucida Sans Unicode" w:eastAsia="Times New Roman" w:hAnsi="Lucida Sans Unicode" w:cs="Arial"/>
          <w:bCs/>
          <w:kern w:val="32"/>
          <w:szCs w:val="32"/>
          <w:lang w:eastAsia="de-DE"/>
        </w:rPr>
        <w:t>Kostenstellenreporting</w:t>
      </w:r>
      <w:proofErr w:type="spellEnd"/>
      <w:r>
        <w:rPr>
          <w:rFonts w:ascii="Lucida Sans Unicode" w:eastAsia="Times New Roman" w:hAnsi="Lucida Sans Unicode" w:cs="Arial"/>
          <w:bCs/>
          <w:kern w:val="32"/>
          <w:szCs w:val="32"/>
          <w:lang w:eastAsia="de-DE"/>
        </w:rPr>
        <w:t xml:space="preserve"> leiten. Hierfür musste ich mir alle Ausgaben des letzten Monats anschauen und Auffälligkeiten mit dem Betriebsleiter besprechen.“ Auch allgemeine Tätigkeiten wie die Bearbeitung von E-Mails sowie Absprachen mit internen und externen Kunden waren Teil seines Arbeitstages. Zum Abschluss bereitete Godde eine Präsentation für Kollegen an anderen Standorten des Spezialchemieunternehmens vor und nahm an einer Projektbesprechung per Video teil. </w:t>
      </w:r>
    </w:p>
    <w:p w14:paraId="51CD9B69"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57CFF65E" w14:textId="77777777" w:rsidR="0049611C" w:rsidRDefault="0049611C" w:rsidP="0049611C">
      <w:pPr>
        <w:spacing w:after="0" w:line="240" w:lineRule="auto"/>
        <w:rPr>
          <w:rFonts w:ascii="Lucida Sans Unicode" w:eastAsia="Times New Roman" w:hAnsi="Lucida Sans Unicode" w:cs="Arial"/>
          <w:bCs/>
          <w:kern w:val="32"/>
          <w:szCs w:val="32"/>
          <w:lang w:eastAsia="de-DE"/>
        </w:rPr>
      </w:pPr>
      <w:r>
        <w:rPr>
          <w:rFonts w:ascii="Lucida Sans Unicode" w:eastAsia="Times New Roman" w:hAnsi="Lucida Sans Unicode" w:cs="Arial"/>
          <w:bCs/>
          <w:kern w:val="32"/>
          <w:szCs w:val="32"/>
          <w:lang w:eastAsia="de-DE"/>
        </w:rPr>
        <w:t xml:space="preserve">„Meine Erwartungen an den Tag wurden komplett erfüllt“, zieht Godde ein positives Fazit. „Ich bin von meinen Kollegen super aufgenommen worden und habe detaillierte Einblicke in ein interessantes Berufsfeld bekommen. Die Aktion hat meinen Studienwunsch BWL auf jeden Fall bestärkt.“ </w:t>
      </w:r>
    </w:p>
    <w:p w14:paraId="602B4B37"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77F1595D" w14:textId="77777777" w:rsidR="0049611C" w:rsidRDefault="0049611C" w:rsidP="0049611C">
      <w:pPr>
        <w:spacing w:after="0" w:line="240" w:lineRule="auto"/>
      </w:pPr>
      <w:r>
        <w:rPr>
          <w:rFonts w:ascii="Lucida Sans Unicode" w:eastAsia="Times New Roman" w:hAnsi="Lucida Sans Unicode" w:cs="Arial"/>
          <w:bCs/>
          <w:kern w:val="32"/>
          <w:szCs w:val="32"/>
          <w:lang w:eastAsia="de-DE"/>
        </w:rPr>
        <w:t xml:space="preserve">Strunk ist beeindruckt, welches Engagement ihr Nachfolger gezeigt hat: „Noah hat sich den Herausforderungen gestellt und kluge Fragen aufgeworfen. Dass er für Hin- und Rückfahrt jeweils 2,5 Stunden in Kauf genommen hat, zeigt seine Zielstrebigkeit.“ Sie ist sich sicher, dass viele weitere Schülerinnen und Schüler bereits früh praktische Erfahrungen im Arbeitsalltag sammeln möchten, um eine gute Entscheidung für ihre berufliche Zukunft treffen zu können. „Der Aktionstag von </w:t>
      </w:r>
      <w:proofErr w:type="spellStart"/>
      <w:r>
        <w:rPr>
          <w:rFonts w:ascii="Lucida Sans Unicode" w:eastAsia="Times New Roman" w:hAnsi="Lucida Sans Unicode" w:cs="Arial"/>
          <w:bCs/>
          <w:kern w:val="32"/>
          <w:szCs w:val="32"/>
          <w:lang w:eastAsia="de-DE"/>
        </w:rPr>
        <w:t>ChemCologne</w:t>
      </w:r>
      <w:proofErr w:type="spellEnd"/>
      <w:r>
        <w:rPr>
          <w:rFonts w:ascii="Lucida Sans Unicode" w:eastAsia="Times New Roman" w:hAnsi="Lucida Sans Unicode" w:cs="Arial"/>
          <w:bCs/>
          <w:kern w:val="32"/>
          <w:szCs w:val="32"/>
          <w:lang w:eastAsia="de-DE"/>
        </w:rPr>
        <w:t xml:space="preserve"> ist für Schüler und Unternehmen gleichermaßen wichtig: Die jungen Menschen erhalten eine gute Gelegenheit erste Erfahrungen im Beruf zu sammeln. Wir Unternehmen haben die Chance schon frühzeitig Nachwuchskräfte zu sichten“, so Strunk abschließend.</w:t>
      </w:r>
      <w:r w:rsidRPr="00F274D6">
        <w:t xml:space="preserve"> </w:t>
      </w:r>
    </w:p>
    <w:p w14:paraId="00FE4391" w14:textId="77777777" w:rsidR="0049611C" w:rsidRDefault="0049611C" w:rsidP="0049611C">
      <w:pPr>
        <w:spacing w:after="0" w:line="240" w:lineRule="auto"/>
      </w:pPr>
    </w:p>
    <w:p w14:paraId="3572D20A" w14:textId="77777777" w:rsidR="0049611C" w:rsidRDefault="0049611C" w:rsidP="0049611C">
      <w:pPr>
        <w:spacing w:after="0" w:line="240" w:lineRule="auto"/>
      </w:pPr>
      <w:r w:rsidRPr="004B678C">
        <w:t xml:space="preserve">Bereits zum </w:t>
      </w:r>
      <w:r>
        <w:t>neunten</w:t>
      </w:r>
      <w:r w:rsidRPr="004B678C">
        <w:t xml:space="preserve"> Mal führt die Brancheninitiative </w:t>
      </w:r>
      <w:proofErr w:type="spellStart"/>
      <w:r w:rsidRPr="004B678C">
        <w:t>ChemCologne</w:t>
      </w:r>
      <w:proofErr w:type="spellEnd"/>
      <w:r w:rsidRPr="004B678C">
        <w:t xml:space="preserve"> die Aktion „Meine Position ist spitze“ durch. </w:t>
      </w:r>
      <w:r>
        <w:t>Dieses</w:t>
      </w:r>
      <w:r w:rsidRPr="004B678C">
        <w:t xml:space="preserve"> Jahr erhalten </w:t>
      </w:r>
      <w:r>
        <w:t>5</w:t>
      </w:r>
      <w:r w:rsidRPr="004B678C">
        <w:t xml:space="preserve">5 Gewinnerinnen und Gewinner für einen Tag die Möglichkeit, den Arbeitsalltag von Top-Managern </w:t>
      </w:r>
      <w:r w:rsidRPr="004B678C">
        <w:lastRenderedPageBreak/>
        <w:t xml:space="preserve">unterschiedlicher Chemieunternehmen im Rheinland kennenzulernen. Evonik ist von Anfang an dabei und stellte bereits </w:t>
      </w:r>
      <w:r>
        <w:t>zwölf</w:t>
      </w:r>
      <w:r w:rsidRPr="004B678C">
        <w:t xml:space="preserve"> Spitzenposition</w:t>
      </w:r>
      <w:r>
        <w:t>en</w:t>
      </w:r>
      <w:r w:rsidRPr="004B678C">
        <w:t xml:space="preserve"> zur Verfügung.</w:t>
      </w:r>
    </w:p>
    <w:p w14:paraId="10F0A49A" w14:textId="77777777" w:rsidR="0049611C" w:rsidRDefault="0049611C" w:rsidP="0049611C">
      <w:pPr>
        <w:spacing w:after="0" w:line="240" w:lineRule="auto"/>
      </w:pPr>
      <w:r>
        <w:rPr>
          <w:noProof/>
        </w:rPr>
        <w:drawing>
          <wp:anchor distT="0" distB="0" distL="114300" distR="114300" simplePos="0" relativeHeight="251659264" behindDoc="0" locked="0" layoutInCell="1" allowOverlap="1" wp14:anchorId="014627D0" wp14:editId="7B71FE45">
            <wp:simplePos x="0" y="0"/>
            <wp:positionH relativeFrom="margin">
              <wp:align>left</wp:align>
            </wp:positionH>
            <wp:positionV relativeFrom="paragraph">
              <wp:posOffset>212090</wp:posOffset>
            </wp:positionV>
            <wp:extent cx="3028950" cy="20193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75426" w14:textId="77777777" w:rsidR="0049611C" w:rsidRDefault="0049611C" w:rsidP="0049611C">
      <w:pPr>
        <w:spacing w:after="0" w:line="240" w:lineRule="auto"/>
        <w:rPr>
          <w:sz w:val="18"/>
          <w:szCs w:val="18"/>
        </w:rPr>
      </w:pPr>
      <w:r w:rsidRPr="004B678C">
        <w:rPr>
          <w:b/>
          <w:bCs/>
          <w:sz w:val="18"/>
          <w:szCs w:val="18"/>
        </w:rPr>
        <w:t>Bild 1 (</w:t>
      </w:r>
      <w:proofErr w:type="spellStart"/>
      <w:r w:rsidRPr="004B678C">
        <w:rPr>
          <w:b/>
          <w:bCs/>
          <w:sz w:val="18"/>
          <w:szCs w:val="18"/>
        </w:rPr>
        <w:t>ChemCologne</w:t>
      </w:r>
      <w:proofErr w:type="spellEnd"/>
      <w:r w:rsidRPr="004B678C">
        <w:rPr>
          <w:b/>
          <w:bCs/>
          <w:sz w:val="18"/>
          <w:szCs w:val="18"/>
        </w:rPr>
        <w:t>):</w:t>
      </w:r>
      <w:r w:rsidRPr="004B678C">
        <w:rPr>
          <w:sz w:val="18"/>
          <w:szCs w:val="18"/>
        </w:rPr>
        <w:t xml:space="preserve"> Noah Godde übernahm für einen Tag die Logistikleitung am Evonik-Standort Wesseling von Jacqueline Strunk. </w:t>
      </w:r>
    </w:p>
    <w:p w14:paraId="17943C74" w14:textId="77777777" w:rsidR="0049611C" w:rsidRDefault="0049611C" w:rsidP="0049611C">
      <w:pPr>
        <w:spacing w:after="0" w:line="240" w:lineRule="auto"/>
      </w:pPr>
    </w:p>
    <w:p w14:paraId="2CDFF15A" w14:textId="77777777" w:rsidR="0049611C" w:rsidRDefault="0049611C" w:rsidP="0049611C">
      <w:pPr>
        <w:spacing w:after="0" w:line="240" w:lineRule="auto"/>
      </w:pPr>
    </w:p>
    <w:p w14:paraId="263AE0EA" w14:textId="77777777" w:rsidR="0049611C" w:rsidRDefault="0049611C" w:rsidP="0049611C">
      <w:pPr>
        <w:spacing w:after="0" w:line="240" w:lineRule="auto"/>
      </w:pPr>
    </w:p>
    <w:p w14:paraId="3BD334F8" w14:textId="77777777" w:rsidR="0049611C" w:rsidRDefault="0049611C" w:rsidP="0049611C">
      <w:pPr>
        <w:spacing w:after="0" w:line="240" w:lineRule="auto"/>
      </w:pPr>
    </w:p>
    <w:p w14:paraId="30A3DE45" w14:textId="77777777" w:rsidR="0049611C" w:rsidRPr="004B678C" w:rsidRDefault="0049611C" w:rsidP="0049611C">
      <w:pPr>
        <w:spacing w:after="0" w:line="240" w:lineRule="auto"/>
        <w:rPr>
          <w:sz w:val="18"/>
          <w:szCs w:val="18"/>
        </w:rPr>
      </w:pPr>
      <w:r>
        <w:rPr>
          <w:noProof/>
        </w:rPr>
        <w:drawing>
          <wp:anchor distT="0" distB="0" distL="114300" distR="114300" simplePos="0" relativeHeight="251660288" behindDoc="0" locked="0" layoutInCell="1" allowOverlap="1" wp14:anchorId="5F34A79C" wp14:editId="020EEB82">
            <wp:simplePos x="0" y="0"/>
            <wp:positionH relativeFrom="margin">
              <wp:align>left</wp:align>
            </wp:positionH>
            <wp:positionV relativeFrom="paragraph">
              <wp:posOffset>2540</wp:posOffset>
            </wp:positionV>
            <wp:extent cx="3028950" cy="20193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8C">
        <w:rPr>
          <w:b/>
          <w:bCs/>
          <w:sz w:val="18"/>
          <w:szCs w:val="18"/>
        </w:rPr>
        <w:t>Bild 2 (Evonik):</w:t>
      </w:r>
      <w:r w:rsidRPr="004B678C">
        <w:rPr>
          <w:sz w:val="18"/>
          <w:szCs w:val="18"/>
        </w:rPr>
        <w:t xml:space="preserve"> Alexander Sieben, Jacqueline Strunk und Noah Godde</w:t>
      </w:r>
      <w:r>
        <w:rPr>
          <w:sz w:val="18"/>
          <w:szCs w:val="18"/>
        </w:rPr>
        <w:t xml:space="preserve"> (v.l.n.r.)</w:t>
      </w:r>
      <w:r w:rsidRPr="004B678C">
        <w:rPr>
          <w:sz w:val="18"/>
          <w:szCs w:val="18"/>
        </w:rPr>
        <w:t xml:space="preserve"> auf dem Weg zur SOS-Begehung. </w:t>
      </w:r>
    </w:p>
    <w:p w14:paraId="1992BE2F"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2D96BEA2"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0B1C111D"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4EC94B38"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1B577A57" w14:textId="77777777" w:rsidR="0049611C" w:rsidRDefault="0049611C" w:rsidP="0049611C">
      <w:pPr>
        <w:spacing w:after="0" w:line="240" w:lineRule="auto"/>
        <w:rPr>
          <w:rFonts w:ascii="Lucida Sans Unicode" w:eastAsia="Times New Roman" w:hAnsi="Lucida Sans Unicode" w:cs="Arial"/>
          <w:bCs/>
          <w:kern w:val="32"/>
          <w:szCs w:val="32"/>
          <w:lang w:eastAsia="de-DE"/>
        </w:rPr>
      </w:pPr>
    </w:p>
    <w:p w14:paraId="05FD0AAA"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r>
        <w:rPr>
          <w:noProof/>
        </w:rPr>
        <w:drawing>
          <wp:anchor distT="0" distB="0" distL="114300" distR="114300" simplePos="0" relativeHeight="251661312" behindDoc="0" locked="0" layoutInCell="1" allowOverlap="1" wp14:anchorId="116D99EB" wp14:editId="34B68EFC">
            <wp:simplePos x="0" y="0"/>
            <wp:positionH relativeFrom="margin">
              <wp:align>left</wp:align>
            </wp:positionH>
            <wp:positionV relativeFrom="paragraph">
              <wp:posOffset>8890</wp:posOffset>
            </wp:positionV>
            <wp:extent cx="3039742" cy="2026920"/>
            <wp:effectExtent l="0" t="0" r="889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9742"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78C">
        <w:rPr>
          <w:rFonts w:ascii="Lucida Sans Unicode" w:eastAsia="Times New Roman" w:hAnsi="Lucida Sans Unicode" w:cs="Arial"/>
          <w:b/>
          <w:kern w:val="32"/>
          <w:sz w:val="18"/>
          <w:szCs w:val="24"/>
          <w:lang w:eastAsia="de-DE"/>
        </w:rPr>
        <w:t>Bild 3 (Evonik):</w:t>
      </w:r>
      <w:r w:rsidRPr="004B678C">
        <w:rPr>
          <w:rFonts w:ascii="Lucida Sans Unicode" w:eastAsia="Times New Roman" w:hAnsi="Lucida Sans Unicode" w:cs="Arial"/>
          <w:bCs/>
          <w:kern w:val="32"/>
          <w:sz w:val="18"/>
          <w:szCs w:val="24"/>
          <w:lang w:eastAsia="de-DE"/>
        </w:rPr>
        <w:t xml:space="preserve"> Alexander Sieben</w:t>
      </w:r>
      <w:r>
        <w:rPr>
          <w:rFonts w:ascii="Lucida Sans Unicode" w:eastAsia="Times New Roman" w:hAnsi="Lucida Sans Unicode" w:cs="Arial"/>
          <w:bCs/>
          <w:kern w:val="32"/>
          <w:sz w:val="18"/>
          <w:szCs w:val="24"/>
          <w:lang w:eastAsia="de-DE"/>
        </w:rPr>
        <w:t xml:space="preserve"> (r.)</w:t>
      </w:r>
      <w:r w:rsidRPr="004B678C">
        <w:rPr>
          <w:rFonts w:ascii="Lucida Sans Unicode" w:eastAsia="Times New Roman" w:hAnsi="Lucida Sans Unicode" w:cs="Arial"/>
          <w:bCs/>
          <w:kern w:val="32"/>
          <w:sz w:val="18"/>
          <w:szCs w:val="24"/>
          <w:lang w:eastAsia="de-DE"/>
        </w:rPr>
        <w:t xml:space="preserve"> erklärt Noah Godde die Bahnentladung in Wesseling. </w:t>
      </w:r>
    </w:p>
    <w:p w14:paraId="578ED1EE"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1D187DD1"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4F9F730C"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330D6F13"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256AEBF8"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11EB4830"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0A3D0AAB"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62CF028F"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3AA209E2"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7561E616"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47C4C2AB"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626CEA84" w14:textId="77777777" w:rsidR="0049611C" w:rsidRDefault="0049611C" w:rsidP="0049611C">
      <w:pPr>
        <w:spacing w:after="0" w:line="240" w:lineRule="auto"/>
        <w:rPr>
          <w:rFonts w:ascii="Lucida Sans Unicode" w:eastAsia="Times New Roman" w:hAnsi="Lucida Sans Unicode" w:cs="Arial"/>
          <w:bCs/>
          <w:kern w:val="32"/>
          <w:sz w:val="18"/>
          <w:szCs w:val="24"/>
          <w:lang w:eastAsia="de-DE"/>
        </w:rPr>
      </w:pPr>
    </w:p>
    <w:p w14:paraId="076DC656" w14:textId="77777777" w:rsidR="0049611C" w:rsidRPr="00C72722" w:rsidRDefault="0049611C" w:rsidP="0049611C">
      <w:pPr>
        <w:autoSpaceDE w:val="0"/>
        <w:autoSpaceDN w:val="0"/>
        <w:adjustRightInd w:val="0"/>
        <w:spacing w:after="0" w:line="240" w:lineRule="auto"/>
        <w:rPr>
          <w:rFonts w:cs="Lucida Sans Unicode"/>
          <w:b/>
          <w:bCs/>
          <w:sz w:val="18"/>
        </w:rPr>
      </w:pPr>
      <w:r w:rsidRPr="00C72722">
        <w:rPr>
          <w:rFonts w:cs="Lucida Sans Unicode"/>
          <w:b/>
          <w:bCs/>
          <w:sz w:val="18"/>
        </w:rPr>
        <w:lastRenderedPageBreak/>
        <w:t xml:space="preserve">Über </w:t>
      </w:r>
      <w:proofErr w:type="spellStart"/>
      <w:r w:rsidRPr="00C72722">
        <w:rPr>
          <w:rFonts w:cs="Lucida Sans Unicode"/>
          <w:b/>
          <w:bCs/>
          <w:sz w:val="18"/>
        </w:rPr>
        <w:t>ChemCologne</w:t>
      </w:r>
      <w:proofErr w:type="spellEnd"/>
      <w:r w:rsidRPr="00C72722">
        <w:rPr>
          <w:rFonts w:cs="Lucida Sans Unicode"/>
          <w:b/>
          <w:bCs/>
          <w:sz w:val="18"/>
        </w:rPr>
        <w:t>:</w:t>
      </w:r>
    </w:p>
    <w:p w14:paraId="195E98CD" w14:textId="77777777" w:rsidR="0049611C" w:rsidRDefault="0049611C" w:rsidP="0049611C">
      <w:pPr>
        <w:spacing w:line="240" w:lineRule="auto"/>
        <w:rPr>
          <w:rFonts w:cs="Lucida Sans Unicode"/>
          <w:bCs/>
          <w:sz w:val="18"/>
          <w:szCs w:val="18"/>
        </w:rPr>
      </w:pPr>
      <w:proofErr w:type="spellStart"/>
      <w:r w:rsidRPr="004B678C">
        <w:rPr>
          <w:rFonts w:cs="Lucida Sans Unicode"/>
          <w:bCs/>
          <w:sz w:val="18"/>
          <w:szCs w:val="18"/>
        </w:rPr>
        <w:t>ChemCologne</w:t>
      </w:r>
      <w:proofErr w:type="spellEnd"/>
      <w:r w:rsidRPr="004B678C">
        <w:rPr>
          <w:rFonts w:cs="Lucida Sans Unicode"/>
          <w:bCs/>
          <w:sz w:val="18"/>
          <w:szCs w:val="18"/>
        </w:rPr>
        <w:t xml:space="preserve"> ist eine Initiative mit dem Ziel, die Attraktivität und Wettbewerbsfähigkeit der Chemie-Region weiter zu entwickeln und sie bei in- und ausländischen Investoren noch bekannter zu machen. </w:t>
      </w:r>
      <w:proofErr w:type="spellStart"/>
      <w:r w:rsidRPr="004B678C">
        <w:rPr>
          <w:rFonts w:cs="Lucida Sans Unicode"/>
          <w:bCs/>
          <w:sz w:val="18"/>
          <w:szCs w:val="18"/>
        </w:rPr>
        <w:t>ChemCologne</w:t>
      </w:r>
      <w:proofErr w:type="spellEnd"/>
      <w:r w:rsidRPr="004B678C">
        <w:rPr>
          <w:rFonts w:cs="Lucida Sans Unicode"/>
          <w:bCs/>
          <w:sz w:val="18"/>
          <w:szCs w:val="18"/>
        </w:rPr>
        <w:t xml:space="preserve"> wird gefördert und unterstützt von den Chemieunternehmen der Region, dem Arbeitgeberverband Chemie Rheinland, Städten und Kreisen der Region, den </w:t>
      </w:r>
      <w:proofErr w:type="spellStart"/>
      <w:r w:rsidRPr="004B678C">
        <w:rPr>
          <w:rFonts w:cs="Lucida Sans Unicode"/>
          <w:bCs/>
          <w:sz w:val="18"/>
          <w:szCs w:val="18"/>
        </w:rPr>
        <w:t>IHKen</w:t>
      </w:r>
      <w:proofErr w:type="spellEnd"/>
      <w:r w:rsidRPr="004B678C">
        <w:rPr>
          <w:rFonts w:cs="Lucida Sans Unicode"/>
          <w:bCs/>
          <w:sz w:val="18"/>
          <w:szCs w:val="18"/>
        </w:rPr>
        <w:t xml:space="preserve"> Düsseldorf und Köln, der Bezirksregierung Köln, Hochschulen, der Wirtschaftsförderungsgesellschaft des Landes NRW Global Business sowie der Industriegewerkschaft Bergbau, Chemie, Energie. Die </w:t>
      </w:r>
      <w:proofErr w:type="spellStart"/>
      <w:r w:rsidRPr="004B678C">
        <w:rPr>
          <w:rFonts w:cs="Lucida Sans Unicode"/>
          <w:bCs/>
          <w:sz w:val="18"/>
          <w:szCs w:val="18"/>
        </w:rPr>
        <w:t>ChemCologne</w:t>
      </w:r>
      <w:proofErr w:type="spellEnd"/>
      <w:r w:rsidRPr="004B678C">
        <w:rPr>
          <w:rFonts w:cs="Lucida Sans Unicode"/>
          <w:bCs/>
          <w:sz w:val="18"/>
          <w:szCs w:val="18"/>
        </w:rPr>
        <w:t>-Region erstreckt sich von Krefeld bis Bonn und von Aachen bis Wuppertal. Sie zeichnet sich durch eine außergewöhnliche Agglomeration sowohl von Chemie- und Industrieparks sowie bedeutender Industrieunternehmen als auch Bildungsinstituten wie Hochschulen und Akademien aus. Sie ist mit mehr als 20 Prozent des gesamten deutschen Chemieumsatzes die stärkste Chemieregion Europas.</w:t>
      </w:r>
    </w:p>
    <w:p w14:paraId="5D18B5DB" w14:textId="77777777" w:rsidR="0049611C" w:rsidRPr="00C21E41" w:rsidRDefault="0049611C" w:rsidP="0049611C">
      <w:pPr>
        <w:spacing w:line="240" w:lineRule="auto"/>
        <w:rPr>
          <w:sz w:val="18"/>
          <w:szCs w:val="18"/>
        </w:rPr>
      </w:pPr>
      <w:r w:rsidRPr="00C21E41">
        <w:rPr>
          <w:b/>
          <w:bCs/>
          <w:sz w:val="18"/>
          <w:szCs w:val="18"/>
        </w:rPr>
        <w:t>Informationen zum Konzern</w:t>
      </w:r>
      <w:r w:rsidRPr="00C21E41">
        <w:rPr>
          <w:sz w:val="18"/>
          <w:szCs w:val="18"/>
        </w:rPr>
        <w:t xml:space="preserve"> </w:t>
      </w:r>
      <w:r w:rsidRPr="00C21E41">
        <w:rPr>
          <w:sz w:val="18"/>
          <w:szCs w:val="18"/>
        </w:rPr>
        <w:br/>
        <w:t xml:space="preserve">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 </w:t>
      </w:r>
    </w:p>
    <w:p w14:paraId="1805740B" w14:textId="77777777" w:rsidR="0049611C" w:rsidRPr="00C21E41" w:rsidRDefault="0049611C" w:rsidP="0049611C">
      <w:pPr>
        <w:rPr>
          <w:sz w:val="18"/>
          <w:szCs w:val="18"/>
        </w:rPr>
      </w:pPr>
      <w:r w:rsidRPr="00C21E41">
        <w:rPr>
          <w:b/>
          <w:bCs/>
          <w:sz w:val="18"/>
          <w:szCs w:val="18"/>
        </w:rPr>
        <w:t>Rechtlicher Hinweis</w:t>
      </w:r>
      <w:r w:rsidRPr="00C21E41">
        <w:rPr>
          <w:sz w:val="18"/>
          <w:szCs w:val="18"/>
        </w:rPr>
        <w:t xml:space="preserve"> </w:t>
      </w:r>
      <w:r w:rsidRPr="00C21E41">
        <w:rPr>
          <w:sz w:val="18"/>
          <w:szCs w:val="18"/>
        </w:rPr>
        <w:b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441898A" w14:textId="77777777" w:rsidR="0049611C" w:rsidRPr="004B678C" w:rsidRDefault="0049611C" w:rsidP="0049611C">
      <w:pPr>
        <w:spacing w:after="0" w:line="240" w:lineRule="auto"/>
        <w:rPr>
          <w:rFonts w:ascii="Lucida Sans Unicode" w:eastAsia="Times New Roman" w:hAnsi="Lucida Sans Unicode" w:cs="Arial"/>
          <w:bCs/>
          <w:kern w:val="32"/>
          <w:sz w:val="18"/>
          <w:szCs w:val="24"/>
          <w:lang w:eastAsia="de-DE"/>
        </w:rPr>
      </w:pPr>
    </w:p>
    <w:p w14:paraId="428A42CF" w14:textId="54F45E95" w:rsidR="0049611C" w:rsidRPr="0049611C" w:rsidRDefault="0049611C" w:rsidP="0049611C"/>
    <w:sectPr w:rsidR="0049611C" w:rsidRPr="0049611C" w:rsidSect="00EC4849">
      <w:headerReference w:type="even" r:id="rId18"/>
      <w:headerReference w:type="default" r:id="rId19"/>
      <w:footerReference w:type="even" r:id="rId20"/>
      <w:headerReference w:type="first" r:id="rId21"/>
      <w:type w:val="continuous"/>
      <w:pgSz w:w="11906" w:h="16838" w:code="9"/>
      <w:pgMar w:top="2552" w:right="3402" w:bottom="851" w:left="1361" w:header="79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F1C4" w14:textId="77777777" w:rsidR="0049611C" w:rsidRDefault="0049611C" w:rsidP="00396063">
      <w:pPr>
        <w:spacing w:after="0" w:line="240" w:lineRule="auto"/>
      </w:pPr>
      <w:r>
        <w:separator/>
      </w:r>
    </w:p>
    <w:p w14:paraId="7728C058" w14:textId="77777777" w:rsidR="0049611C" w:rsidRDefault="0049611C"/>
    <w:p w14:paraId="7167EF7E" w14:textId="77777777" w:rsidR="0049611C" w:rsidRDefault="0049611C"/>
  </w:endnote>
  <w:endnote w:type="continuationSeparator" w:id="0">
    <w:p w14:paraId="4920A239" w14:textId="77777777" w:rsidR="0049611C" w:rsidRDefault="0049611C" w:rsidP="00396063">
      <w:pPr>
        <w:spacing w:after="0" w:line="240" w:lineRule="auto"/>
      </w:pPr>
      <w:r>
        <w:continuationSeparator/>
      </w:r>
    </w:p>
    <w:p w14:paraId="03FC2E4A" w14:textId="77777777" w:rsidR="0049611C" w:rsidRDefault="0049611C"/>
    <w:p w14:paraId="7C888E97" w14:textId="77777777" w:rsidR="0049611C" w:rsidRDefault="00496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B972" w14:textId="77777777" w:rsidR="0049611C" w:rsidRPr="0049611C" w:rsidRDefault="0049611C">
    <w:pPr>
      <w:pStyle w:val="Fuzeile"/>
    </w:pPr>
  </w:p>
  <w:p w14:paraId="27D70CE1" w14:textId="77777777" w:rsidR="0049611C" w:rsidRPr="0049611C" w:rsidRDefault="004961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48A7" w14:textId="77777777" w:rsidR="0049611C" w:rsidRDefault="0049611C" w:rsidP="00396063">
      <w:pPr>
        <w:spacing w:after="0" w:line="240" w:lineRule="auto"/>
      </w:pPr>
      <w:r>
        <w:separator/>
      </w:r>
    </w:p>
    <w:p w14:paraId="3288109A" w14:textId="77777777" w:rsidR="0049611C" w:rsidRDefault="0049611C"/>
    <w:p w14:paraId="28F1A6EF" w14:textId="77777777" w:rsidR="0049611C" w:rsidRDefault="0049611C"/>
  </w:footnote>
  <w:footnote w:type="continuationSeparator" w:id="0">
    <w:p w14:paraId="18D2CC0A" w14:textId="77777777" w:rsidR="0049611C" w:rsidRDefault="0049611C" w:rsidP="00396063">
      <w:pPr>
        <w:spacing w:after="0" w:line="240" w:lineRule="auto"/>
      </w:pPr>
      <w:r>
        <w:continuationSeparator/>
      </w:r>
    </w:p>
    <w:p w14:paraId="69EA6AAE" w14:textId="77777777" w:rsidR="0049611C" w:rsidRDefault="0049611C"/>
    <w:p w14:paraId="610B8740" w14:textId="77777777" w:rsidR="0049611C" w:rsidRDefault="00496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727D" w14:textId="77777777" w:rsidR="0049611C" w:rsidRPr="0049611C" w:rsidRDefault="0049611C">
    <w:pPr>
      <w:pStyle w:val="Kopfzeile"/>
    </w:pPr>
  </w:p>
  <w:p w14:paraId="0DDE1761" w14:textId="77777777" w:rsidR="0049611C" w:rsidRPr="0049611C" w:rsidRDefault="004961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49611C" w:rsidRPr="0049611C" w14:paraId="12AA1925" w14:textId="77777777" w:rsidTr="00DE25BE">
      <w:trPr>
        <w:trHeight w:val="255"/>
      </w:trPr>
      <w:tc>
        <w:tcPr>
          <w:tcW w:w="7143" w:type="dxa"/>
        </w:tcPr>
        <w:p w14:paraId="03E566EC" w14:textId="77777777" w:rsidR="0049611C" w:rsidRPr="0049611C" w:rsidRDefault="00422CFF" w:rsidP="00E55FA0">
          <w:pPr>
            <w:pStyle w:val="PageNumbering"/>
          </w:pPr>
          <w:sdt>
            <w:sdtPr>
              <w:rPr>
                <w:rStyle w:val="PageNumberingChar"/>
              </w:rPr>
              <w:alias w:val="PageNumber"/>
              <w:tag w:val="5defc60c-588d-4b7f-bb3d-4edc6da232cf"/>
              <w:id w:val="492686533"/>
              <w15:appearance w15:val="hidden"/>
            </w:sdtPr>
            <w:sdtEndPr>
              <w:rPr>
                <w:rStyle w:val="PageNumberingChar"/>
              </w:rPr>
            </w:sdtEndPr>
            <w:sdtContent>
              <w:r w:rsidR="0049611C" w:rsidRPr="0049611C">
                <w:rPr>
                  <w:rStyle w:val="PageNumberingChar"/>
                </w:rPr>
                <w:t>Seite</w:t>
              </w:r>
              <w:r w:rsidR="0049611C" w:rsidRPr="0049611C">
                <w:t xml:space="preserve"> </w:t>
              </w:r>
            </w:sdtContent>
          </w:sdt>
          <w:r w:rsidR="0049611C" w:rsidRPr="0049611C">
            <w:fldChar w:fldCharType="begin"/>
          </w:r>
          <w:r w:rsidR="0049611C" w:rsidRPr="0049611C">
            <w:instrText xml:space="preserve"> PAGE </w:instrText>
          </w:r>
          <w:r w:rsidR="0049611C" w:rsidRPr="0049611C">
            <w:fldChar w:fldCharType="separate"/>
          </w:r>
          <w:r w:rsidR="0049611C" w:rsidRPr="0049611C">
            <w:t>2</w:t>
          </w:r>
          <w:r w:rsidR="0049611C" w:rsidRPr="0049611C">
            <w:fldChar w:fldCharType="end"/>
          </w:r>
          <w:r w:rsidR="0049611C" w:rsidRPr="0049611C">
            <w:t xml:space="preserve"> </w:t>
          </w:r>
          <w:sdt>
            <w:sdtPr>
              <w:rPr>
                <w:rStyle w:val="PageNumberingChar"/>
              </w:rPr>
              <w:alias w:val="PageOf"/>
              <w:tag w:val="eaad0f91-fe52-44a6-a771-79a3e7ba74dd"/>
              <w:id w:val="-164554375"/>
              <w15:appearance w15:val="hidden"/>
            </w:sdtPr>
            <w:sdtEndPr>
              <w:rPr>
                <w:rStyle w:val="PageNumberingChar"/>
              </w:rPr>
            </w:sdtEndPr>
            <w:sdtContent>
              <w:r w:rsidR="0049611C" w:rsidRPr="0049611C">
                <w:rPr>
                  <w:rStyle w:val="PageNumberingChar"/>
                </w:rPr>
                <w:t>von</w:t>
              </w:r>
              <w:r w:rsidR="0049611C" w:rsidRPr="0049611C">
                <w:t xml:space="preserve"> </w:t>
              </w:r>
            </w:sdtContent>
          </w:sdt>
          <w:r w:rsidR="0049611C" w:rsidRPr="0049611C">
            <w:fldChar w:fldCharType="begin"/>
          </w:r>
          <w:r w:rsidR="0049611C" w:rsidRPr="0049611C">
            <w:instrText xml:space="preserve"> NUMPAGES  </w:instrText>
          </w:r>
          <w:r w:rsidR="0049611C" w:rsidRPr="0049611C">
            <w:fldChar w:fldCharType="separate"/>
          </w:r>
          <w:r w:rsidR="0049611C" w:rsidRPr="0049611C">
            <w:t>2</w:t>
          </w:r>
          <w:r w:rsidR="0049611C" w:rsidRPr="0049611C">
            <w:fldChar w:fldCharType="end"/>
          </w:r>
        </w:p>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4"/>
      <w:gridCol w:w="425"/>
      <w:gridCol w:w="2948"/>
    </w:tblGrid>
    <w:tr w:rsidR="0049611C" w:rsidRPr="0049611C" w14:paraId="48A25EE5" w14:textId="77777777" w:rsidTr="007077D2">
      <w:trPr>
        <w:trHeight w:val="85"/>
      </w:trPr>
      <w:tc>
        <w:tcPr>
          <w:tcW w:w="6294" w:type="dxa"/>
        </w:tcPr>
        <w:p w14:paraId="229356C4" w14:textId="77777777" w:rsidR="0049611C" w:rsidRPr="0049611C" w:rsidRDefault="0049611C" w:rsidP="00026A8A">
          <w:pPr>
            <w:pStyle w:val="Transparent1ptPlaceholder"/>
          </w:pPr>
        </w:p>
      </w:tc>
      <w:tc>
        <w:tcPr>
          <w:tcW w:w="425" w:type="dxa"/>
        </w:tcPr>
        <w:p w14:paraId="09746B22" w14:textId="77777777" w:rsidR="0049611C" w:rsidRPr="0049611C" w:rsidRDefault="0049611C" w:rsidP="00026A8A">
          <w:pPr>
            <w:pStyle w:val="Transparent1ptPlaceholder"/>
          </w:pPr>
        </w:p>
      </w:tc>
      <w:tc>
        <w:tcPr>
          <w:tcW w:w="2948" w:type="dxa"/>
          <w:vMerge w:val="restart"/>
          <w:vAlign w:val="bottom"/>
        </w:tcPr>
        <w:p w14:paraId="523EA73B" w14:textId="77777777" w:rsidR="0049611C" w:rsidRPr="0049611C" w:rsidRDefault="0049611C" w:rsidP="00026A8A">
          <w:pPr>
            <w:pStyle w:val="Transparent1ptPlaceholder"/>
          </w:pPr>
          <w:r w:rsidRPr="0049611C">
            <w:rPr>
              <w:b/>
              <w:bCs/>
              <w:noProof/>
            </w:rPr>
            <w:drawing>
              <wp:anchor distT="0" distB="0" distL="0" distR="0" simplePos="0" relativeHeight="251660288" behindDoc="0" locked="0" layoutInCell="1" allowOverlap="1" wp14:anchorId="7B6A91C6" wp14:editId="42674880">
                <wp:simplePos x="0" y="0"/>
                <wp:positionH relativeFrom="column">
                  <wp:posOffset>0</wp:posOffset>
                </wp:positionH>
                <wp:positionV relativeFrom="page">
                  <wp:posOffset>0</wp:posOffset>
                </wp:positionV>
                <wp:extent cx="1872000" cy="504000"/>
                <wp:effectExtent l="0" t="0" r="0" b="0"/>
                <wp:wrapSquare wrapText="bothSides"/>
                <wp:docPr id="1" name="Header - Logo colorful" descr="4d6d0b62-a9a8-4b23-8147-11b3f03a41cd"/>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Header - Logo colorful" descr="4d6d0b62-a9a8-4b23-8147-11b3f03a41cd"/>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49611C" w:rsidRPr="0049611C" w14:paraId="63BF3FC2" w14:textId="77777777" w:rsidTr="007077D2">
      <w:trPr>
        <w:trHeight w:val="255"/>
      </w:trPr>
      <w:tc>
        <w:tcPr>
          <w:tcW w:w="6294" w:type="dxa"/>
        </w:tcPr>
        <w:sdt>
          <w:sdtPr>
            <w:alias w:val="DocumentTypePM"/>
            <w:tag w:val="7b2eb2c1-723b-4ec5-9c17-b501cc4eabc8"/>
            <w:id w:val="502405894"/>
            <w15:appearance w15:val="hidden"/>
          </w:sdtPr>
          <w:sdtEndPr/>
          <w:sdtContent>
            <w:p w14:paraId="181F5694" w14:textId="77777777" w:rsidR="0049611C" w:rsidRPr="0049611C" w:rsidRDefault="0049611C">
              <w:pPr>
                <w:pStyle w:val="DocumentType"/>
              </w:pPr>
              <w:r w:rsidRPr="0049611C">
                <w:t>Pressemitteilung</w:t>
              </w:r>
            </w:p>
          </w:sdtContent>
        </w:sdt>
      </w:tc>
      <w:tc>
        <w:tcPr>
          <w:tcW w:w="425" w:type="dxa"/>
        </w:tcPr>
        <w:p w14:paraId="05492803" w14:textId="77777777" w:rsidR="0049611C" w:rsidRPr="0049611C" w:rsidRDefault="0049611C" w:rsidP="00026A8A">
          <w:pPr>
            <w:pStyle w:val="DocumentType"/>
          </w:pPr>
        </w:p>
      </w:tc>
      <w:tc>
        <w:tcPr>
          <w:tcW w:w="2948" w:type="dxa"/>
          <w:vMerge/>
        </w:tcPr>
        <w:p w14:paraId="6290B010" w14:textId="77777777" w:rsidR="0049611C" w:rsidRPr="0049611C" w:rsidRDefault="0049611C" w:rsidP="00026A8A"/>
      </w:tc>
    </w:tr>
    <w:tr w:rsidR="0049611C" w:rsidRPr="0049611C" w14:paraId="7D0B475E" w14:textId="77777777" w:rsidTr="007077D2">
      <w:trPr>
        <w:trHeight w:val="374"/>
      </w:trPr>
      <w:tc>
        <w:tcPr>
          <w:tcW w:w="6294" w:type="dxa"/>
          <w:vAlign w:val="bottom"/>
        </w:tcPr>
        <w:p w14:paraId="3AFDEF89" w14:textId="77777777" w:rsidR="0049611C" w:rsidRPr="0049611C" w:rsidRDefault="0049611C" w:rsidP="00026A8A">
          <w:pPr>
            <w:pStyle w:val="KeinLeerraum"/>
          </w:pPr>
        </w:p>
      </w:tc>
      <w:tc>
        <w:tcPr>
          <w:tcW w:w="425" w:type="dxa"/>
          <w:vAlign w:val="bottom"/>
        </w:tcPr>
        <w:p w14:paraId="3ADB307D" w14:textId="77777777" w:rsidR="0049611C" w:rsidRPr="0049611C" w:rsidRDefault="0049611C" w:rsidP="00026A8A">
          <w:pPr>
            <w:rPr>
              <w:noProof/>
              <w:lang w:eastAsia="en-US"/>
            </w:rPr>
          </w:pPr>
        </w:p>
      </w:tc>
      <w:tc>
        <w:tcPr>
          <w:tcW w:w="2948" w:type="dxa"/>
          <w:vMerge/>
        </w:tcPr>
        <w:p w14:paraId="05DFFD76" w14:textId="77777777" w:rsidR="0049611C" w:rsidRPr="0049611C" w:rsidRDefault="0049611C" w:rsidP="00026A8A"/>
      </w:tc>
    </w:tr>
  </w:tbl>
  <w:p w14:paraId="34BDE77F" w14:textId="77777777" w:rsidR="0049611C" w:rsidRPr="0049611C" w:rsidRDefault="0049611C" w:rsidP="005154C8">
    <w:r w:rsidRPr="0049611C">
      <w:rPr>
        <w:b/>
        <w:bCs/>
        <w:noProof/>
        <w:color w:val="FFFFFF" w:themeColor="background1"/>
        <w:sz w:val="2"/>
        <w:szCs w:val="2"/>
        <w14:textFill>
          <w14:noFill/>
        </w14:textFill>
      </w:rPr>
      <mc:AlternateContent>
        <mc:Choice Requires="wps">
          <w:drawing>
            <wp:anchor distT="0" distB="0" distL="114300" distR="114300" simplePos="0" relativeHeight="251662336" behindDoc="0" locked="0" layoutInCell="1" allowOverlap="1" wp14:anchorId="0F551BD0" wp14:editId="4F18AEB6">
              <wp:simplePos x="0" y="0"/>
              <wp:positionH relativeFrom="page">
                <wp:posOffset>107950</wp:posOffset>
              </wp:positionH>
              <wp:positionV relativeFrom="page">
                <wp:posOffset>3780790</wp:posOffset>
              </wp:positionV>
              <wp:extent cx="54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28275FD0" id="Straight Connector 3" o:spid="_x0000_s1026" style="position:absolute;flip:y;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49611C" w:rsidRPr="0049611C" w14:paraId="1A44F99C" w14:textId="77777777" w:rsidTr="00DE25BE">
      <w:trPr>
        <w:trHeight w:val="255"/>
      </w:trPr>
      <w:tc>
        <w:tcPr>
          <w:tcW w:w="7143" w:type="dxa"/>
        </w:tcPr>
        <w:p w14:paraId="5F31F305" w14:textId="77777777" w:rsidR="0049611C" w:rsidRPr="0049611C" w:rsidRDefault="00422CFF" w:rsidP="00B86405">
          <w:pPr>
            <w:pStyle w:val="PageNumbering"/>
          </w:pPr>
          <w:sdt>
            <w:sdtPr>
              <w:alias w:val="PageNumber"/>
              <w:tag w:val="57412378-ac0e-499d-9a47-b0ec04267fd4"/>
              <w:id w:val="1804885164"/>
              <w15:appearance w15:val="hidden"/>
            </w:sdtPr>
            <w:sdtEndPr/>
            <w:sdtContent>
              <w:r w:rsidR="0049611C" w:rsidRPr="0049611C">
                <w:t xml:space="preserve">Seite </w:t>
              </w:r>
            </w:sdtContent>
          </w:sdt>
          <w:r w:rsidR="0049611C" w:rsidRPr="0049611C">
            <w:fldChar w:fldCharType="begin"/>
          </w:r>
          <w:r w:rsidR="0049611C" w:rsidRPr="0049611C">
            <w:instrText xml:space="preserve"> PAGE </w:instrText>
          </w:r>
          <w:r w:rsidR="0049611C" w:rsidRPr="0049611C">
            <w:fldChar w:fldCharType="separate"/>
          </w:r>
          <w:r w:rsidR="0049611C" w:rsidRPr="0049611C">
            <w:t>1</w:t>
          </w:r>
          <w:r w:rsidR="0049611C" w:rsidRPr="0049611C">
            <w:fldChar w:fldCharType="end"/>
          </w:r>
          <w:r w:rsidR="0049611C" w:rsidRPr="0049611C">
            <w:t xml:space="preserve"> </w:t>
          </w:r>
          <w:sdt>
            <w:sdtPr>
              <w:rPr>
                <w:rStyle w:val="PageNumberingChar"/>
              </w:rPr>
              <w:alias w:val="PageOf"/>
              <w:tag w:val="19e2e1e6-640d-4e82-a62b-28fc0bc39fb9"/>
              <w:id w:val="-106810431"/>
            </w:sdtPr>
            <w:sdtEndPr>
              <w:rPr>
                <w:rStyle w:val="PageNumberingChar"/>
              </w:rPr>
            </w:sdtEndPr>
            <w:sdtContent>
              <w:r w:rsidR="0049611C" w:rsidRPr="0049611C">
                <w:rPr>
                  <w:rStyle w:val="PageNumberingChar"/>
                </w:rPr>
                <w:t>von</w:t>
              </w:r>
              <w:r w:rsidR="0049611C" w:rsidRPr="0049611C">
                <w:t xml:space="preserve"> </w:t>
              </w:r>
            </w:sdtContent>
          </w:sdt>
          <w:r w:rsidR="0049611C" w:rsidRPr="0049611C">
            <w:fldChar w:fldCharType="begin"/>
          </w:r>
          <w:r w:rsidR="0049611C" w:rsidRPr="0049611C">
            <w:instrText xml:space="preserve"> NUMPAGES  </w:instrText>
          </w:r>
          <w:r w:rsidR="0049611C" w:rsidRPr="0049611C">
            <w:fldChar w:fldCharType="separate"/>
          </w:r>
          <w:r w:rsidR="0049611C" w:rsidRPr="0049611C">
            <w:t>1</w:t>
          </w:r>
          <w:r w:rsidR="0049611C" w:rsidRPr="0049611C">
            <w:fldChar w:fldCharType="end"/>
          </w:r>
        </w:p>
      </w:tc>
    </w:tr>
  </w:tbl>
  <w:tbl>
    <w:tblPr>
      <w:tblStyle w:val="Evonik-blank"/>
      <w:tblpPr w:horzAnchor="page" w:tblpX="8971" w:tblpYSpec="bottom"/>
      <w:tblW w:w="2722" w:type="dxa"/>
      <w:tblLayout w:type="fixed"/>
      <w:tblLook w:val="0600" w:firstRow="0" w:lastRow="0" w:firstColumn="0" w:lastColumn="0" w:noHBand="1" w:noVBand="1"/>
    </w:tblPr>
    <w:tblGrid>
      <w:gridCol w:w="2722"/>
    </w:tblGrid>
    <w:tr w:rsidR="0049611C" w:rsidRPr="0049611C" w14:paraId="28BFDED6" w14:textId="77777777" w:rsidTr="00DE25BE">
      <w:trPr>
        <w:trHeight w:val="3402"/>
      </w:trPr>
      <w:tc>
        <w:tcPr>
          <w:tcW w:w="2722" w:type="dxa"/>
          <w:noWrap/>
          <w:vAlign w:val="bottom"/>
        </w:tcPr>
        <w:sdt>
          <w:sdtPr>
            <w:rPr>
              <w:rStyle w:val="InfoChar"/>
            </w:rPr>
            <w:alias w:val="Footer"/>
            <w:tag w:val="bca1db8e-07b7-4e13-a321-c1b4a745148b"/>
            <w:id w:val="298584120"/>
            <w15:appearance w15:val="hidden"/>
          </w:sdtPr>
          <w:sdtEndPr>
            <w:rPr>
              <w:rStyle w:val="InfoChar"/>
            </w:rPr>
          </w:sdtEndPr>
          <w:sdtContent>
            <w:p w14:paraId="6328A146" w14:textId="77777777" w:rsidR="0049611C" w:rsidRPr="0049611C" w:rsidRDefault="0049611C">
              <w:pPr>
                <w:pStyle w:val="Info"/>
                <w:framePr w:wrap="auto" w:vAnchor="margin" w:hAnchor="text" w:xAlign="left" w:yAlign="inline"/>
              </w:pPr>
              <w:r w:rsidRPr="0049611C">
                <w:rPr>
                  <w:rStyle w:val="InfoChar"/>
                  <w:b/>
                </w:rPr>
                <w:t>Evonik Industries AG</w:t>
              </w:r>
              <w:r w:rsidRPr="0049611C">
                <w:rPr>
                  <w:rStyle w:val="InfoChar"/>
                </w:rPr>
                <w:br/>
              </w:r>
              <w:proofErr w:type="spellStart"/>
              <w:r w:rsidRPr="0049611C">
                <w:rPr>
                  <w:rStyle w:val="InfoChar"/>
                </w:rPr>
                <w:t>Rellinghauser</w:t>
              </w:r>
              <w:proofErr w:type="spellEnd"/>
              <w:r w:rsidRPr="0049611C">
                <w:rPr>
                  <w:rStyle w:val="InfoChar"/>
                </w:rPr>
                <w:t xml:space="preserve"> Straße 1-11 </w:t>
              </w:r>
              <w:r w:rsidRPr="0049611C">
                <w:rPr>
                  <w:rStyle w:val="InfoChar"/>
                </w:rPr>
                <w:br/>
                <w:t>45128 Essen</w:t>
              </w:r>
              <w:r w:rsidRPr="0049611C">
                <w:rPr>
                  <w:rStyle w:val="InfoChar"/>
                </w:rPr>
                <w:br/>
                <w:t>Telefon +49 201 177-01</w:t>
              </w:r>
              <w:r w:rsidRPr="0049611C">
                <w:rPr>
                  <w:rStyle w:val="InfoChar"/>
                </w:rPr>
                <w:br/>
                <w:t>Telefax +49 201 177-3475</w:t>
              </w:r>
              <w:r w:rsidRPr="0049611C">
                <w:rPr>
                  <w:rStyle w:val="InfoChar"/>
                </w:rPr>
                <w:br/>
                <w:t>www.evonik.de</w:t>
              </w:r>
              <w:r w:rsidRPr="0049611C">
                <w:rPr>
                  <w:rStyle w:val="InfoChar"/>
                </w:rPr>
                <w:br/>
              </w:r>
              <w:r w:rsidRPr="0049611C">
                <w:rPr>
                  <w:rStyle w:val="InfoChar"/>
                </w:rPr>
                <w:br/>
              </w:r>
              <w:r w:rsidRPr="0049611C">
                <w:rPr>
                  <w:rStyle w:val="InfoChar"/>
                  <w:b/>
                </w:rPr>
                <w:t>Aufsichtsrat</w:t>
              </w:r>
              <w:r w:rsidRPr="0049611C">
                <w:rPr>
                  <w:rStyle w:val="InfoChar"/>
                </w:rPr>
                <w:br/>
                <w:t>Bernd Tönjes, Vorsitzender</w:t>
              </w:r>
              <w:r w:rsidRPr="0049611C">
                <w:rPr>
                  <w:rStyle w:val="InfoChar"/>
                </w:rPr>
                <w:br/>
              </w:r>
              <w:r w:rsidRPr="0049611C">
                <w:rPr>
                  <w:rStyle w:val="InfoChar"/>
                  <w:b/>
                </w:rPr>
                <w:t>Vorstand</w:t>
              </w:r>
              <w:r w:rsidRPr="0049611C">
                <w:rPr>
                  <w:rStyle w:val="InfoChar"/>
                </w:rPr>
                <w:br/>
                <w:t>Christian Kullmann, Vorsitzender</w:t>
              </w:r>
              <w:r w:rsidRPr="0049611C">
                <w:rPr>
                  <w:rStyle w:val="InfoChar"/>
                </w:rPr>
                <w:br/>
                <w:t>Dr. Harald Schwager, Stellv. Vorsitzender</w:t>
              </w:r>
              <w:r w:rsidRPr="0049611C">
                <w:rPr>
                  <w:rStyle w:val="InfoChar"/>
                </w:rPr>
                <w:br/>
                <w:t>Maike Schuh</w:t>
              </w:r>
              <w:r w:rsidRPr="0049611C">
                <w:rPr>
                  <w:rStyle w:val="InfoChar"/>
                </w:rPr>
                <w:br/>
                <w:t>Thomas Wessel</w:t>
              </w:r>
              <w:r w:rsidRPr="0049611C">
                <w:rPr>
                  <w:rStyle w:val="InfoChar"/>
                </w:rPr>
                <w:br/>
              </w:r>
              <w:r w:rsidRPr="0049611C">
                <w:rPr>
                  <w:rStyle w:val="InfoChar"/>
                </w:rPr>
                <w:br/>
                <w:t>Sitz der Gesellschaft: Essen</w:t>
              </w:r>
              <w:r w:rsidRPr="0049611C">
                <w:rPr>
                  <w:rStyle w:val="InfoChar"/>
                </w:rPr>
                <w:br/>
                <w:t>Registergericht: Amtsgericht Essen</w:t>
              </w:r>
              <w:r w:rsidRPr="0049611C">
                <w:rPr>
                  <w:rStyle w:val="InfoChar"/>
                </w:rPr>
                <w:br/>
                <w:t>Handelsregister B 19474</w:t>
              </w:r>
            </w:p>
          </w:sdtContent>
        </w:sdt>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4"/>
      <w:gridCol w:w="425"/>
      <w:gridCol w:w="2948"/>
    </w:tblGrid>
    <w:tr w:rsidR="0049611C" w:rsidRPr="0049611C" w14:paraId="5D0EFD0F" w14:textId="77777777" w:rsidTr="00026A8A">
      <w:trPr>
        <w:trHeight w:val="85"/>
      </w:trPr>
      <w:tc>
        <w:tcPr>
          <w:tcW w:w="6294" w:type="dxa"/>
        </w:tcPr>
        <w:p w14:paraId="63D47A80" w14:textId="77777777" w:rsidR="0049611C" w:rsidRPr="0049611C" w:rsidRDefault="0049611C" w:rsidP="00026A8A">
          <w:pPr>
            <w:pStyle w:val="Transparent1ptPlaceholder"/>
          </w:pPr>
          <w:bookmarkStart w:id="0" w:name="_Hlk118878435"/>
        </w:p>
      </w:tc>
      <w:tc>
        <w:tcPr>
          <w:tcW w:w="425" w:type="dxa"/>
        </w:tcPr>
        <w:p w14:paraId="696C7AA2" w14:textId="77777777" w:rsidR="0049611C" w:rsidRPr="0049611C" w:rsidRDefault="0049611C" w:rsidP="00026A8A">
          <w:pPr>
            <w:pStyle w:val="Transparent1ptPlaceholder"/>
          </w:pPr>
        </w:p>
      </w:tc>
      <w:tc>
        <w:tcPr>
          <w:tcW w:w="2948" w:type="dxa"/>
          <w:vMerge w:val="restart"/>
          <w:vAlign w:val="bottom"/>
        </w:tcPr>
        <w:p w14:paraId="01A9758B" w14:textId="77777777" w:rsidR="0049611C" w:rsidRPr="0049611C" w:rsidRDefault="0049611C" w:rsidP="00026A8A">
          <w:pPr>
            <w:pStyle w:val="Transparent1ptPlaceholder"/>
          </w:pPr>
          <w:r w:rsidRPr="0049611C">
            <w:rPr>
              <w:b/>
              <w:bCs/>
              <w:noProof/>
            </w:rPr>
            <w:drawing>
              <wp:anchor distT="0" distB="0" distL="0" distR="0" simplePos="0" relativeHeight="251659264" behindDoc="0" locked="0" layoutInCell="1" allowOverlap="1" wp14:anchorId="00F36625" wp14:editId="14A24DBF">
                <wp:simplePos x="0" y="0"/>
                <wp:positionH relativeFrom="column">
                  <wp:posOffset>0</wp:posOffset>
                </wp:positionH>
                <wp:positionV relativeFrom="page">
                  <wp:posOffset>0</wp:posOffset>
                </wp:positionV>
                <wp:extent cx="1872000" cy="504000"/>
                <wp:effectExtent l="0" t="0" r="0" b="0"/>
                <wp:wrapSquare wrapText="bothSides"/>
                <wp:docPr id="8" name="Header - Logo colorful" descr="66929243-4774-4c1b-b4cd-2eb3178bc5b6"/>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8" name="Header - Logo colorful" descr="66929243-4774-4c1b-b4cd-2eb3178bc5b6"/>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49611C" w:rsidRPr="0049611C" w14:paraId="64065695" w14:textId="77777777" w:rsidTr="00026A8A">
      <w:trPr>
        <w:trHeight w:val="255"/>
      </w:trPr>
      <w:tc>
        <w:tcPr>
          <w:tcW w:w="6294" w:type="dxa"/>
        </w:tcPr>
        <w:sdt>
          <w:sdtPr>
            <w:alias w:val="DocumentTypePM"/>
            <w:tag w:val="9deb3307-13dc-44d9-a9c7-5a834843c46f"/>
            <w:id w:val="1431618565"/>
            <w15:appearance w15:val="hidden"/>
          </w:sdtPr>
          <w:sdtEndPr/>
          <w:sdtContent>
            <w:p w14:paraId="230EFEB2" w14:textId="77777777" w:rsidR="0049611C" w:rsidRPr="0049611C" w:rsidRDefault="0049611C">
              <w:pPr>
                <w:pStyle w:val="DocumentType"/>
              </w:pPr>
              <w:r w:rsidRPr="0049611C">
                <w:t>Pressemitteilung</w:t>
              </w:r>
            </w:p>
          </w:sdtContent>
        </w:sdt>
      </w:tc>
      <w:tc>
        <w:tcPr>
          <w:tcW w:w="425" w:type="dxa"/>
        </w:tcPr>
        <w:p w14:paraId="114DB43B" w14:textId="77777777" w:rsidR="0049611C" w:rsidRPr="0049611C" w:rsidRDefault="0049611C" w:rsidP="00026A8A">
          <w:pPr>
            <w:pStyle w:val="DocumentType"/>
          </w:pPr>
        </w:p>
      </w:tc>
      <w:tc>
        <w:tcPr>
          <w:tcW w:w="2948" w:type="dxa"/>
          <w:vMerge/>
        </w:tcPr>
        <w:p w14:paraId="6D07EC6F" w14:textId="77777777" w:rsidR="0049611C" w:rsidRPr="0049611C" w:rsidRDefault="0049611C" w:rsidP="00026A8A"/>
      </w:tc>
    </w:tr>
    <w:tr w:rsidR="0049611C" w:rsidRPr="0049611C" w14:paraId="5AA2EF00" w14:textId="77777777" w:rsidTr="00026A8A">
      <w:trPr>
        <w:trHeight w:val="374"/>
      </w:trPr>
      <w:tc>
        <w:tcPr>
          <w:tcW w:w="6294" w:type="dxa"/>
          <w:vAlign w:val="bottom"/>
        </w:tcPr>
        <w:p w14:paraId="6234807F" w14:textId="77777777" w:rsidR="0049611C" w:rsidRPr="0049611C" w:rsidRDefault="0049611C" w:rsidP="00026A8A">
          <w:pPr>
            <w:pStyle w:val="KeinLeerraum"/>
          </w:pPr>
        </w:p>
      </w:tc>
      <w:tc>
        <w:tcPr>
          <w:tcW w:w="425" w:type="dxa"/>
          <w:vAlign w:val="bottom"/>
        </w:tcPr>
        <w:p w14:paraId="13327755" w14:textId="77777777" w:rsidR="0049611C" w:rsidRPr="0049611C" w:rsidRDefault="0049611C" w:rsidP="00026A8A">
          <w:pPr>
            <w:rPr>
              <w:noProof/>
              <w:lang w:eastAsia="en-US"/>
            </w:rPr>
          </w:pPr>
        </w:p>
      </w:tc>
      <w:tc>
        <w:tcPr>
          <w:tcW w:w="2948" w:type="dxa"/>
          <w:vMerge/>
        </w:tcPr>
        <w:p w14:paraId="1218C0A3" w14:textId="77777777" w:rsidR="0049611C" w:rsidRPr="0049611C" w:rsidRDefault="0049611C" w:rsidP="00026A8A"/>
      </w:tc>
    </w:tr>
  </w:tbl>
  <w:tbl>
    <w:tblPr>
      <w:tblStyle w:val="Tabellenraster"/>
      <w:tblpPr w:vertAnchor="page" w:horzAnchor="page" w:tblpX="8971" w:tblpY="3573"/>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tblGrid>
    <w:tr w:rsidR="0049611C" w:rsidRPr="0049611C" w14:paraId="1F31A5F7" w14:textId="77777777" w:rsidTr="00C153C5">
      <w:trPr>
        <w:trHeight w:val="255"/>
      </w:trPr>
      <w:tc>
        <w:tcPr>
          <w:tcW w:w="2552" w:type="dxa"/>
        </w:tcPr>
        <w:bookmarkEnd w:id="0" w:displacedByCustomXml="next"/>
        <w:bookmarkStart w:id="1" w:name="_Hlk131159279" w:displacedByCustomXml="next"/>
        <w:sdt>
          <w:sdtPr>
            <w:rPr>
              <w:sz w:val="18"/>
            </w:rPr>
            <w:tag w:val="mioDate"/>
            <w:id w:val="400725599"/>
            <w:placeholder>
              <w:docPart w:val="0E82E2A7916F4360B422F6B0EB6065F7"/>
            </w:placeholder>
            <w:date w:fullDate="2023-08-11T00:00:00Z">
              <w:dateFormat w:val="dd.MM.yyyy"/>
              <w:lid w:val="de-DE"/>
              <w:storeMappedDataAs w:val="dateTime"/>
              <w:calendar w:val="gregorian"/>
            </w:date>
          </w:sdtPr>
          <w:sdtEndPr/>
          <w:sdtContent>
            <w:p w14:paraId="37B7BF46" w14:textId="77777777" w:rsidR="0049611C" w:rsidRPr="0049611C" w:rsidRDefault="0049611C" w:rsidP="00C153C5">
              <w:pPr>
                <w:tabs>
                  <w:tab w:val="left" w:pos="6749"/>
                </w:tabs>
                <w:spacing w:line="215" w:lineRule="exact"/>
                <w:rPr>
                  <w:sz w:val="18"/>
                </w:rPr>
              </w:pPr>
              <w:r w:rsidRPr="0049611C">
                <w:rPr>
                  <w:sz w:val="18"/>
                </w:rPr>
                <w:t>11.08.2023</w:t>
              </w:r>
            </w:p>
          </w:sdtContent>
        </w:sdt>
      </w:tc>
    </w:tr>
    <w:tr w:rsidR="0049611C" w:rsidRPr="0049611C" w14:paraId="2055A5AF" w14:textId="77777777" w:rsidTr="00C153C5">
      <w:trPr>
        <w:trHeight w:val="170"/>
      </w:trPr>
      <w:tc>
        <w:tcPr>
          <w:tcW w:w="2552" w:type="dxa"/>
        </w:tcPr>
        <w:p w14:paraId="4EB8BDC9" w14:textId="77777777" w:rsidR="0049611C" w:rsidRPr="0049611C" w:rsidRDefault="0049611C" w:rsidP="00C153C5">
          <w:pPr>
            <w:spacing w:line="170" w:lineRule="exact"/>
            <w:rPr>
              <w:sz w:val="13"/>
              <w:szCs w:val="13"/>
            </w:rPr>
          </w:pPr>
        </w:p>
      </w:tc>
    </w:tr>
    <w:tr w:rsidR="0049611C" w:rsidRPr="0049611C" w14:paraId="78BB2707" w14:textId="77777777" w:rsidTr="00C153C5">
      <w:trPr>
        <w:trHeight w:val="1021"/>
      </w:trPr>
      <w:tc>
        <w:tcPr>
          <w:tcW w:w="2552" w:type="dxa"/>
          <w:tcMar>
            <w:top w:w="68" w:type="dxa"/>
          </w:tcMar>
        </w:tcPr>
        <w:sdt>
          <w:sdtPr>
            <w:rPr>
              <w:rStyle w:val="InfoChar"/>
            </w:rPr>
            <w:alias w:val="ContactDetail"/>
            <w:tag w:val="64da3a01-5bcb-4041-9da0-737efa439639"/>
            <w:id w:val="1661739707"/>
            <w:placeholder>
              <w:docPart w:val="C95A6D78DB9D468FAD3B63F811045963"/>
            </w:placeholder>
            <w15:appearance w15:val="hidden"/>
          </w:sdtPr>
          <w:sdtEndPr>
            <w:rPr>
              <w:rStyle w:val="InfoChar"/>
            </w:rPr>
          </w:sdtEndPr>
          <w:sdtContent>
            <w:p w14:paraId="10C1E000" w14:textId="77777777" w:rsidR="0049611C" w:rsidRPr="0049611C" w:rsidRDefault="0049611C">
              <w:pPr>
                <w:pStyle w:val="Info"/>
                <w:framePr w:wrap="auto" w:vAnchor="margin" w:hAnchor="text" w:xAlign="left" w:yAlign="inline"/>
              </w:pPr>
              <w:r w:rsidRPr="0049611C">
                <w:rPr>
                  <w:rStyle w:val="InfoChar"/>
                  <w:b/>
                </w:rPr>
                <w:t>Lukas Kröger</w:t>
              </w:r>
              <w:r w:rsidRPr="0049611C">
                <w:rPr>
                  <w:rStyle w:val="InfoChar"/>
                </w:rPr>
                <w:t xml:space="preserve"> </w:t>
              </w:r>
              <w:r w:rsidRPr="0049611C">
                <w:rPr>
                  <w:rStyle w:val="InfoChar"/>
                </w:rPr>
                <w:br/>
                <w:t>Standortkommunikation</w:t>
              </w:r>
              <w:r w:rsidRPr="0049611C">
                <w:rPr>
                  <w:rStyle w:val="InfoChar"/>
                </w:rPr>
                <w:br/>
                <w:t>Telefon +49 2236 76 2660</w:t>
              </w:r>
              <w:r w:rsidRPr="0049611C">
                <w:rPr>
                  <w:rStyle w:val="InfoChar"/>
                </w:rPr>
                <w:br/>
                <w:t>lukas.kroeger@evonik.com</w:t>
              </w:r>
              <w:r w:rsidRPr="0049611C">
                <w:rPr>
                  <w:rStyle w:val="InfoChar"/>
                </w:rPr>
                <w:br/>
                <w:t>Brühler Straße 2</w:t>
              </w:r>
              <w:r w:rsidRPr="0049611C">
                <w:rPr>
                  <w:rStyle w:val="InfoChar"/>
                </w:rPr>
                <w:br/>
                <w:t>50389 Wesseling</w:t>
              </w:r>
            </w:p>
          </w:sdtContent>
        </w:sdt>
      </w:tc>
    </w:tr>
  </w:tbl>
  <w:bookmarkEnd w:id="1"/>
  <w:p w14:paraId="3ED53F3D" w14:textId="77777777" w:rsidR="0049611C" w:rsidRPr="0049611C" w:rsidRDefault="0049611C" w:rsidP="002421DE">
    <w:r w:rsidRPr="0049611C">
      <w:rPr>
        <w:b/>
        <w:bCs/>
        <w:noProof/>
        <w:color w:val="FFFFFF" w:themeColor="background1"/>
        <w:sz w:val="2"/>
        <w:szCs w:val="2"/>
        <w14:textFill>
          <w14:noFill/>
        </w14:textFill>
      </w:rPr>
      <mc:AlternateContent>
        <mc:Choice Requires="wps">
          <w:drawing>
            <wp:anchor distT="0" distB="0" distL="114300" distR="114300" simplePos="0" relativeHeight="251661312" behindDoc="0" locked="0" layoutInCell="1" allowOverlap="1" wp14:anchorId="318D439F" wp14:editId="136808B0">
              <wp:simplePos x="0" y="0"/>
              <wp:positionH relativeFrom="page">
                <wp:posOffset>107950</wp:posOffset>
              </wp:positionH>
              <wp:positionV relativeFrom="page">
                <wp:posOffset>3780790</wp:posOffset>
              </wp:positionV>
              <wp:extent cx="54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03A173D7" id="Straight Connector 2" o:spid="_x0000_s1026" style="position:absolute;flip:y;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C0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AD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58513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24B8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1C05B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0EC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4C93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E5E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CE16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A00A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22277"/>
    <w:multiLevelType w:val="multilevel"/>
    <w:tmpl w:val="5634A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275B3"/>
    <w:multiLevelType w:val="multilevel"/>
    <w:tmpl w:val="B33806DE"/>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0C586D"/>
    <w:multiLevelType w:val="multilevel"/>
    <w:tmpl w:val="167AB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36023"/>
    <w:multiLevelType w:val="multilevel"/>
    <w:tmpl w:val="4F7469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D7D3F"/>
    <w:multiLevelType w:val="multilevel"/>
    <w:tmpl w:val="995AA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81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66E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77911"/>
    <w:multiLevelType w:val="hybridMultilevel"/>
    <w:tmpl w:val="1C7ACB5E"/>
    <w:lvl w:ilvl="0" w:tplc="E2F452DC">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7" w15:restartNumberingAfterBreak="0">
    <w:nsid w:val="730F5CBE"/>
    <w:multiLevelType w:val="multilevel"/>
    <w:tmpl w:val="8F32EC4A"/>
    <w:lvl w:ilvl="0">
      <w:start w:val="1"/>
      <w:numFmt w:val="decimal"/>
      <w:pStyle w:val="berschrift1"/>
      <w:lvlText w:val="%1."/>
      <w:lvlJc w:val="left"/>
      <w:pPr>
        <w:tabs>
          <w:tab w:val="num" w:pos="510"/>
        </w:tabs>
        <w:ind w:left="510" w:hanging="510"/>
      </w:pPr>
      <w:rPr>
        <w:rFonts w:asciiTheme="minorHAnsi" w:eastAsiaTheme="minorEastAsia" w:hAnsiTheme="minorHAnsi" w:cstheme="minorBidi" w:hint="default"/>
        <w:b/>
        <w:bCs/>
        <w:i w:val="0"/>
        <w:iCs w:val="0"/>
        <w:color w:val="auto"/>
        <w:sz w:val="22"/>
        <w:szCs w:val="22"/>
      </w:rPr>
    </w:lvl>
    <w:lvl w:ilvl="1">
      <w:start w:val="1"/>
      <w:numFmt w:val="decimal"/>
      <w:pStyle w:val="berschrift2"/>
      <w:lvlText w:val="%1.%2."/>
      <w:lvlJc w:val="left"/>
      <w:pPr>
        <w:tabs>
          <w:tab w:val="num" w:pos="680"/>
        </w:tabs>
        <w:ind w:left="680" w:hanging="680"/>
      </w:pPr>
      <w:rPr>
        <w:rFonts w:asciiTheme="minorHAnsi" w:eastAsiaTheme="minorEastAsia" w:hAnsiTheme="minorHAnsi" w:cstheme="minorBidi" w:hint="default"/>
        <w:b/>
        <w:bCs/>
        <w:i w:val="0"/>
        <w:iCs w:val="0"/>
        <w:color w:val="auto"/>
        <w:sz w:val="22"/>
        <w:szCs w:val="22"/>
      </w:rPr>
    </w:lvl>
    <w:lvl w:ilvl="2">
      <w:start w:val="1"/>
      <w:numFmt w:val="decimal"/>
      <w:pStyle w:val="berschrift3"/>
      <w:lvlText w:val="%1.%2.%3."/>
      <w:lvlJc w:val="left"/>
      <w:pPr>
        <w:tabs>
          <w:tab w:val="num" w:pos="851"/>
        </w:tabs>
        <w:ind w:left="851" w:hanging="851"/>
      </w:pPr>
      <w:rPr>
        <w:rFonts w:asciiTheme="minorHAnsi" w:eastAsiaTheme="minorEastAsia" w:hAnsiTheme="minorHAnsi" w:cstheme="minorBidi" w:hint="default"/>
        <w:b/>
        <w:bCs/>
        <w:i w:val="0"/>
        <w:iCs w:val="0"/>
        <w:color w:val="auto"/>
        <w:sz w:val="22"/>
        <w:szCs w:val="22"/>
      </w:rPr>
    </w:lvl>
    <w:lvl w:ilvl="3">
      <w:start w:val="1"/>
      <w:numFmt w:val="decimal"/>
      <w:pStyle w:val="berschrift4"/>
      <w:lvlText w:val="%1.%2.%3.%4."/>
      <w:lvlJc w:val="left"/>
      <w:pPr>
        <w:tabs>
          <w:tab w:val="num" w:pos="1191"/>
        </w:tabs>
        <w:ind w:left="1191" w:hanging="1191"/>
      </w:pPr>
      <w:rPr>
        <w:rFonts w:asciiTheme="minorHAnsi" w:eastAsiaTheme="minorEastAsia" w:hAnsiTheme="minorHAnsi" w:cstheme="minorBidi" w:hint="default"/>
        <w:b/>
        <w:bCs/>
        <w:i w:val="0"/>
        <w:iCs w:val="0"/>
        <w:color w:val="auto"/>
        <w:sz w:val="22"/>
        <w:szCs w:val="22"/>
      </w:rPr>
    </w:lvl>
    <w:lvl w:ilvl="4">
      <w:start w:val="1"/>
      <w:numFmt w:val="decimal"/>
      <w:pStyle w:val="berschrift5"/>
      <w:lvlText w:val="%1.%2.%3.%4.%5."/>
      <w:lvlJc w:val="left"/>
      <w:pPr>
        <w:tabs>
          <w:tab w:val="num" w:pos="1531"/>
        </w:tabs>
        <w:ind w:left="1531" w:hanging="1531"/>
      </w:pPr>
      <w:rPr>
        <w:rFonts w:asciiTheme="minorHAnsi" w:eastAsiaTheme="minorEastAsia" w:hAnsiTheme="minorHAnsi" w:cstheme="minorBidi" w:hint="default"/>
        <w:b/>
        <w:bCs/>
        <w:i w:val="0"/>
        <w:iCs w:val="0"/>
        <w:color w:val="auto"/>
        <w:sz w:val="22"/>
        <w:szCs w:val="22"/>
      </w:rPr>
    </w:lvl>
    <w:lvl w:ilvl="5">
      <w:start w:val="1"/>
      <w:numFmt w:val="decimal"/>
      <w:lvlText w:val="%1.%2.%3.%4.%5.%6."/>
      <w:lvlJc w:val="left"/>
      <w:pPr>
        <w:tabs>
          <w:tab w:val="num" w:pos="1871"/>
        </w:tabs>
        <w:ind w:left="1871" w:hanging="1871"/>
      </w:pPr>
      <w:rPr>
        <w:rFonts w:asciiTheme="minorHAnsi" w:eastAsiaTheme="minorEastAsia" w:hAnsiTheme="minorHAnsi" w:cstheme="minorBidi" w:hint="default"/>
        <w:b/>
        <w:bCs/>
        <w:i w:val="0"/>
        <w:iCs w:val="0"/>
        <w:color w:val="auto"/>
        <w:sz w:val="22"/>
        <w:szCs w:val="22"/>
      </w:rPr>
    </w:lvl>
    <w:lvl w:ilvl="6">
      <w:start w:val="1"/>
      <w:numFmt w:val="decimal"/>
      <w:lvlText w:val="%1.%2.%3.%4.%5.%6.%7."/>
      <w:lvlJc w:val="left"/>
      <w:pPr>
        <w:tabs>
          <w:tab w:val="num" w:pos="2211"/>
        </w:tabs>
        <w:ind w:left="2211" w:hanging="2211"/>
      </w:pPr>
      <w:rPr>
        <w:rFonts w:asciiTheme="minorHAnsi" w:eastAsiaTheme="minorEastAsia" w:hAnsiTheme="minorHAnsi" w:cstheme="minorBidi" w:hint="default"/>
        <w:b/>
        <w:bCs/>
        <w:i w:val="0"/>
        <w:iCs w:val="0"/>
        <w:color w:val="auto"/>
      </w:rPr>
    </w:lvl>
    <w:lvl w:ilvl="7">
      <w:start w:val="1"/>
      <w:numFmt w:val="decimal"/>
      <w:lvlText w:val="%1.%2.%3.%4.%5.%6.%7.%8."/>
      <w:lvlJc w:val="left"/>
      <w:pPr>
        <w:ind w:left="2381" w:hanging="2381"/>
      </w:pPr>
      <w:rPr>
        <w:rFonts w:asciiTheme="minorHAnsi" w:eastAsiaTheme="minorEastAsia" w:hAnsiTheme="minorHAnsi" w:cstheme="minorBidi" w:hint="default"/>
        <w:b/>
        <w:bCs/>
        <w:i w:val="0"/>
        <w:iCs w:val="0"/>
        <w:color w:val="auto"/>
        <w:sz w:val="22"/>
        <w:szCs w:val="22"/>
      </w:rPr>
    </w:lvl>
    <w:lvl w:ilvl="8">
      <w:start w:val="1"/>
      <w:numFmt w:val="decimal"/>
      <w:lvlText w:val="%1.%2.%3.%4.%5.%6.%7.%8.%9."/>
      <w:lvlJc w:val="left"/>
      <w:pPr>
        <w:tabs>
          <w:tab w:val="num" w:pos="2722"/>
        </w:tabs>
        <w:ind w:left="2722" w:hanging="2722"/>
      </w:pPr>
      <w:rPr>
        <w:rFonts w:asciiTheme="minorHAnsi" w:eastAsiaTheme="minorEastAsia" w:hAnsiTheme="minorHAnsi" w:cstheme="minorBidi" w:hint="default"/>
        <w:b/>
        <w:bCs/>
        <w:i w:val="0"/>
        <w:iCs w:val="0"/>
        <w:color w:val="auto"/>
        <w:sz w:val="22"/>
        <w:szCs w:val="22"/>
      </w:rPr>
    </w:lvl>
  </w:abstractNum>
  <w:num w:numId="1" w16cid:durableId="305747914">
    <w:abstractNumId w:val="17"/>
  </w:num>
  <w:num w:numId="2" w16cid:durableId="1715538261">
    <w:abstractNumId w:val="11"/>
  </w:num>
  <w:num w:numId="3" w16cid:durableId="1956673136">
    <w:abstractNumId w:val="13"/>
  </w:num>
  <w:num w:numId="4" w16cid:durableId="262617537">
    <w:abstractNumId w:val="10"/>
  </w:num>
  <w:num w:numId="5" w16cid:durableId="223227477">
    <w:abstractNumId w:val="14"/>
  </w:num>
  <w:num w:numId="6" w16cid:durableId="178853027">
    <w:abstractNumId w:val="17"/>
  </w:num>
  <w:num w:numId="7" w16cid:durableId="1240677357">
    <w:abstractNumId w:val="11"/>
  </w:num>
  <w:num w:numId="8" w16cid:durableId="745151145">
    <w:abstractNumId w:val="13"/>
  </w:num>
  <w:num w:numId="9" w16cid:durableId="687027734">
    <w:abstractNumId w:val="10"/>
  </w:num>
  <w:num w:numId="10" w16cid:durableId="512646920">
    <w:abstractNumId w:val="14"/>
  </w:num>
  <w:num w:numId="11" w16cid:durableId="62141288">
    <w:abstractNumId w:val="9"/>
  </w:num>
  <w:num w:numId="12" w16cid:durableId="778257004">
    <w:abstractNumId w:val="7"/>
  </w:num>
  <w:num w:numId="13" w16cid:durableId="225655014">
    <w:abstractNumId w:val="6"/>
  </w:num>
  <w:num w:numId="14" w16cid:durableId="1678536675">
    <w:abstractNumId w:val="5"/>
  </w:num>
  <w:num w:numId="15" w16cid:durableId="2089686622">
    <w:abstractNumId w:val="4"/>
  </w:num>
  <w:num w:numId="16" w16cid:durableId="1100951394">
    <w:abstractNumId w:val="8"/>
  </w:num>
  <w:num w:numId="17" w16cid:durableId="1991325098">
    <w:abstractNumId w:val="3"/>
  </w:num>
  <w:num w:numId="18" w16cid:durableId="675957138">
    <w:abstractNumId w:val="2"/>
  </w:num>
  <w:num w:numId="19" w16cid:durableId="1561209680">
    <w:abstractNumId w:val="1"/>
  </w:num>
  <w:num w:numId="20" w16cid:durableId="1870217634">
    <w:abstractNumId w:val="0"/>
  </w:num>
  <w:num w:numId="21" w16cid:durableId="597101438">
    <w:abstractNumId w:val="11"/>
    <w:lvlOverride w:ilvl="0">
      <w:lvl w:ilvl="0">
        <w:start w:val="1"/>
        <w:numFmt w:val="decimal"/>
        <w:lvlText w:val="%1."/>
        <w:lvlJc w:val="left"/>
        <w:pPr>
          <w:tabs>
            <w:tab w:val="num" w:pos="510"/>
          </w:tabs>
          <w:ind w:left="0" w:firstLine="510"/>
        </w:pPr>
        <w:rPr>
          <w:rFonts w:asciiTheme="minorHAnsi" w:eastAsiaTheme="minorEastAsia" w:hAnsiTheme="minorHAnsi" w:cstheme="minorBidi" w:hint="default"/>
          <w:b/>
          <w:bCs/>
          <w:i w:val="0"/>
          <w:iCs w:val="0"/>
          <w:color w:val="auto"/>
          <w:sz w:val="22"/>
          <w:szCs w:val="22"/>
        </w:rPr>
      </w:lvl>
    </w:lvlOverride>
    <w:lvlOverride w:ilvl="1">
      <w:lvl w:ilvl="1">
        <w:start w:val="1"/>
        <w:numFmt w:val="decimal"/>
        <w:lvlText w:val="%1.%2."/>
        <w:lvlJc w:val="left"/>
        <w:pPr>
          <w:tabs>
            <w:tab w:val="num" w:pos="850"/>
          </w:tabs>
          <w:ind w:left="680" w:hanging="680"/>
        </w:pPr>
        <w:rPr>
          <w:rFonts w:asciiTheme="minorHAnsi" w:eastAsiaTheme="minorEastAsia" w:hAnsiTheme="minorHAnsi" w:cstheme="minorBidi" w:hint="default"/>
          <w:b/>
          <w:bCs/>
          <w:i w:val="0"/>
          <w:iCs w:val="0"/>
          <w:color w:val="auto"/>
          <w:sz w:val="22"/>
          <w:szCs w:val="22"/>
        </w:rPr>
      </w:lvl>
    </w:lvlOverride>
    <w:lvlOverride w:ilvl="2">
      <w:lvl w:ilvl="2">
        <w:start w:val="1"/>
        <w:numFmt w:val="decimal"/>
        <w:lvlText w:val="%1.%2.%3."/>
        <w:lvlJc w:val="left"/>
        <w:pPr>
          <w:tabs>
            <w:tab w:val="num" w:pos="1020"/>
          </w:tabs>
          <w:ind w:left="340" w:firstLine="510"/>
        </w:pPr>
        <w:rPr>
          <w:rFonts w:hint="default"/>
        </w:rPr>
      </w:lvl>
    </w:lvlOverride>
    <w:lvlOverride w:ilvl="3">
      <w:lvl w:ilvl="3">
        <w:start w:val="1"/>
        <w:numFmt w:val="decimal"/>
        <w:lvlText w:val="%1.%2.%3.%4."/>
        <w:lvlJc w:val="left"/>
        <w:pPr>
          <w:tabs>
            <w:tab w:val="num" w:pos="1190"/>
          </w:tabs>
          <w:ind w:left="510" w:firstLine="510"/>
        </w:pPr>
        <w:rPr>
          <w:rFonts w:hint="default"/>
        </w:rPr>
      </w:lvl>
    </w:lvlOverride>
    <w:lvlOverride w:ilvl="4">
      <w:lvl w:ilvl="4">
        <w:start w:val="1"/>
        <w:numFmt w:val="decimal"/>
        <w:lvlText w:val="%1.%2.%3.%4.%5."/>
        <w:lvlJc w:val="left"/>
        <w:pPr>
          <w:tabs>
            <w:tab w:val="num" w:pos="1360"/>
          </w:tabs>
          <w:ind w:left="680" w:firstLine="510"/>
        </w:pPr>
        <w:rPr>
          <w:rFonts w:hint="default"/>
        </w:rPr>
      </w:lvl>
    </w:lvlOverride>
    <w:lvlOverride w:ilvl="5">
      <w:lvl w:ilvl="5">
        <w:start w:val="1"/>
        <w:numFmt w:val="decimal"/>
        <w:lvlText w:val="%1.%2.%3.%4.%5.%6."/>
        <w:lvlJc w:val="left"/>
        <w:pPr>
          <w:tabs>
            <w:tab w:val="num" w:pos="1530"/>
          </w:tabs>
          <w:ind w:left="850" w:firstLine="510"/>
        </w:pPr>
        <w:rPr>
          <w:rFonts w:hint="default"/>
        </w:rPr>
      </w:lvl>
    </w:lvlOverride>
    <w:lvlOverride w:ilvl="6">
      <w:lvl w:ilvl="6">
        <w:start w:val="1"/>
        <w:numFmt w:val="decimal"/>
        <w:lvlText w:val="%1.%2.%3.%4.%5.%6.%7."/>
        <w:lvlJc w:val="left"/>
        <w:pPr>
          <w:tabs>
            <w:tab w:val="num" w:pos="1700"/>
          </w:tabs>
          <w:ind w:left="1020" w:firstLine="510"/>
        </w:pPr>
        <w:rPr>
          <w:rFonts w:hint="default"/>
        </w:rPr>
      </w:lvl>
    </w:lvlOverride>
    <w:lvlOverride w:ilvl="7">
      <w:lvl w:ilvl="7">
        <w:start w:val="1"/>
        <w:numFmt w:val="decimal"/>
        <w:lvlText w:val="%1.%2.%3.%4.%5.%6.%7.%8."/>
        <w:lvlJc w:val="left"/>
        <w:pPr>
          <w:tabs>
            <w:tab w:val="num" w:pos="1870"/>
          </w:tabs>
          <w:ind w:left="1190" w:firstLine="510"/>
        </w:pPr>
        <w:rPr>
          <w:rFonts w:hint="default"/>
        </w:rPr>
      </w:lvl>
    </w:lvlOverride>
    <w:lvlOverride w:ilvl="8">
      <w:lvl w:ilvl="8">
        <w:start w:val="1"/>
        <w:numFmt w:val="decimal"/>
        <w:lvlText w:val="%1.%2.%3.%4.%5.%6.%7.%8.%9."/>
        <w:lvlJc w:val="left"/>
        <w:pPr>
          <w:tabs>
            <w:tab w:val="num" w:pos="2040"/>
          </w:tabs>
          <w:ind w:left="1360" w:firstLine="510"/>
        </w:pPr>
        <w:rPr>
          <w:rFonts w:hint="default"/>
        </w:rPr>
      </w:lvl>
    </w:lvlOverride>
  </w:num>
  <w:num w:numId="22" w16cid:durableId="135614219">
    <w:abstractNumId w:val="16"/>
  </w:num>
  <w:num w:numId="23" w16cid:durableId="160584588">
    <w:abstractNumId w:val="15"/>
  </w:num>
  <w:num w:numId="24" w16cid:durableId="518811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340"/>
  <w:hyphenationZone w:val="425"/>
  <w:drawingGridHorizontalSpacing w:val="85"/>
  <w:drawingGridVerticalSpacing w:val="8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0656429-5a3c-4ad0-baa8-147ae8b63862" w:val="de-DE"/>
    <w:docVar w:name="59165AE0-383E-43B5-AD00-F8C2A1303222" w:val="{&quot;Value&quot;:&quot;b9eccbb5-e26e-4567-997f-47e95923242c&quot;,&quot;Index&quot;:0,&quot;LastModifiedUtc&quot;:&quot;2023-06-28T12:54:13+02:00&quot;}"/>
    <w:docVar w:name="65c8ee46-1af3-4ae1-8870-7fcdb5bf7c53" w:val="{&quot;Value&quot;:&quot;44dec811-e882-4e0d-af84-ea856a443d22&quot;,&quot;Index&quot;:0,&quot;LastModifiedUtc&quot;:&quot;2023-03-31T14:33:34+02:00&quot;}"/>
    <w:docVar w:name="9F6E9EB0-63D6-44A1-B51F-62BC8676AEDE" w:val="2023-08-11 10:52:33Z"/>
    <w:docVar w:name="ProfilePrincipalUsers" w:val="[{&quot;Value&quot;:&quot;f534d0ff-2b96-494a-a5b2-397c8c586186&quot;,&quot;Index&quot;:1,&quot;LastModifiedUtc&quot;:&quot;2023-01-02T11:11:10.733Z&quot;}]"/>
    <w:docVar w:name="Users" w:val="[{&quot;Value&quot;:&quot;b9eccbb5-e26e-4567-997f-47e95923242c&quot;,&quot;Index&quot;:1,&quot;LastModifiedUtc&quot;:&quot;2023-06-28T12:54:13+02:00&quot;}]"/>
  </w:docVars>
  <w:rsids>
    <w:rsidRoot w:val="003F5F82"/>
    <w:rsid w:val="00000703"/>
    <w:rsid w:val="000024EF"/>
    <w:rsid w:val="00003368"/>
    <w:rsid w:val="000111CC"/>
    <w:rsid w:val="000171A4"/>
    <w:rsid w:val="00026A8A"/>
    <w:rsid w:val="00043171"/>
    <w:rsid w:val="000546C9"/>
    <w:rsid w:val="00060BBC"/>
    <w:rsid w:val="00064FEF"/>
    <w:rsid w:val="000743E6"/>
    <w:rsid w:val="00074D2B"/>
    <w:rsid w:val="0007688D"/>
    <w:rsid w:val="00093574"/>
    <w:rsid w:val="000A0EB6"/>
    <w:rsid w:val="000A13B5"/>
    <w:rsid w:val="000A521F"/>
    <w:rsid w:val="000B7F6B"/>
    <w:rsid w:val="000C7D7E"/>
    <w:rsid w:val="000D3074"/>
    <w:rsid w:val="000D45D6"/>
    <w:rsid w:val="0014197C"/>
    <w:rsid w:val="00145341"/>
    <w:rsid w:val="00153FB6"/>
    <w:rsid w:val="00174A8C"/>
    <w:rsid w:val="00176C4A"/>
    <w:rsid w:val="001967DA"/>
    <w:rsid w:val="001A7AED"/>
    <w:rsid w:val="001B3E66"/>
    <w:rsid w:val="001B5DE5"/>
    <w:rsid w:val="001C4FFA"/>
    <w:rsid w:val="001D65E8"/>
    <w:rsid w:val="001E6506"/>
    <w:rsid w:val="001E68D1"/>
    <w:rsid w:val="001E69C0"/>
    <w:rsid w:val="00207AA3"/>
    <w:rsid w:val="002223BD"/>
    <w:rsid w:val="002421DE"/>
    <w:rsid w:val="00263C8B"/>
    <w:rsid w:val="00263CAD"/>
    <w:rsid w:val="00274C4D"/>
    <w:rsid w:val="00283DEB"/>
    <w:rsid w:val="00284D8C"/>
    <w:rsid w:val="002876A3"/>
    <w:rsid w:val="002A6CF6"/>
    <w:rsid w:val="002A76BD"/>
    <w:rsid w:val="002C3F1C"/>
    <w:rsid w:val="002C5372"/>
    <w:rsid w:val="002D06DC"/>
    <w:rsid w:val="002D55E3"/>
    <w:rsid w:val="002F6341"/>
    <w:rsid w:val="00305119"/>
    <w:rsid w:val="00316293"/>
    <w:rsid w:val="0032149F"/>
    <w:rsid w:val="00324A6F"/>
    <w:rsid w:val="003271D2"/>
    <w:rsid w:val="00337816"/>
    <w:rsid w:val="003450BA"/>
    <w:rsid w:val="00370A87"/>
    <w:rsid w:val="00371688"/>
    <w:rsid w:val="00381D4D"/>
    <w:rsid w:val="00390ECD"/>
    <w:rsid w:val="00391428"/>
    <w:rsid w:val="00396063"/>
    <w:rsid w:val="003A3600"/>
    <w:rsid w:val="003A7B5A"/>
    <w:rsid w:val="003B17CF"/>
    <w:rsid w:val="003B6A3B"/>
    <w:rsid w:val="003B7822"/>
    <w:rsid w:val="003B7C4A"/>
    <w:rsid w:val="003C0663"/>
    <w:rsid w:val="003C19C9"/>
    <w:rsid w:val="003C32CD"/>
    <w:rsid w:val="003D2D4D"/>
    <w:rsid w:val="003F2763"/>
    <w:rsid w:val="003F5F82"/>
    <w:rsid w:val="004029D2"/>
    <w:rsid w:val="004049B2"/>
    <w:rsid w:val="00411C80"/>
    <w:rsid w:val="004122FC"/>
    <w:rsid w:val="004222F7"/>
    <w:rsid w:val="004330EC"/>
    <w:rsid w:val="004456FE"/>
    <w:rsid w:val="004656E2"/>
    <w:rsid w:val="00466B30"/>
    <w:rsid w:val="00474D50"/>
    <w:rsid w:val="00492089"/>
    <w:rsid w:val="00492E94"/>
    <w:rsid w:val="004940B4"/>
    <w:rsid w:val="0049611C"/>
    <w:rsid w:val="00497566"/>
    <w:rsid w:val="004A7A47"/>
    <w:rsid w:val="004B304B"/>
    <w:rsid w:val="004E44B8"/>
    <w:rsid w:val="004E453A"/>
    <w:rsid w:val="005044B0"/>
    <w:rsid w:val="005048EA"/>
    <w:rsid w:val="0050581C"/>
    <w:rsid w:val="005154C8"/>
    <w:rsid w:val="00515D72"/>
    <w:rsid w:val="005274B2"/>
    <w:rsid w:val="005557AD"/>
    <w:rsid w:val="00596CC3"/>
    <w:rsid w:val="005A77D8"/>
    <w:rsid w:val="005C1965"/>
    <w:rsid w:val="005C1A50"/>
    <w:rsid w:val="005C3F6F"/>
    <w:rsid w:val="005C4DCB"/>
    <w:rsid w:val="005C6243"/>
    <w:rsid w:val="005D0218"/>
    <w:rsid w:val="005D3C33"/>
    <w:rsid w:val="005E5BF2"/>
    <w:rsid w:val="005F7AF4"/>
    <w:rsid w:val="006153C8"/>
    <w:rsid w:val="00630E11"/>
    <w:rsid w:val="0064102F"/>
    <w:rsid w:val="006620C4"/>
    <w:rsid w:val="006631E4"/>
    <w:rsid w:val="00672B55"/>
    <w:rsid w:val="006852F4"/>
    <w:rsid w:val="00690790"/>
    <w:rsid w:val="0069524B"/>
    <w:rsid w:val="006A35B1"/>
    <w:rsid w:val="006B4E9A"/>
    <w:rsid w:val="006C6D57"/>
    <w:rsid w:val="006D46DD"/>
    <w:rsid w:val="006E5F52"/>
    <w:rsid w:val="00712145"/>
    <w:rsid w:val="00712DFA"/>
    <w:rsid w:val="007151C9"/>
    <w:rsid w:val="0072025E"/>
    <w:rsid w:val="007234E6"/>
    <w:rsid w:val="00733C32"/>
    <w:rsid w:val="00742B5A"/>
    <w:rsid w:val="00745FE1"/>
    <w:rsid w:val="00763D71"/>
    <w:rsid w:val="00777757"/>
    <w:rsid w:val="00780391"/>
    <w:rsid w:val="00784421"/>
    <w:rsid w:val="0078516C"/>
    <w:rsid w:val="007977D8"/>
    <w:rsid w:val="007B263E"/>
    <w:rsid w:val="007C6D09"/>
    <w:rsid w:val="007C7A1C"/>
    <w:rsid w:val="007F491F"/>
    <w:rsid w:val="00804442"/>
    <w:rsid w:val="008147DD"/>
    <w:rsid w:val="00821A95"/>
    <w:rsid w:val="00823A12"/>
    <w:rsid w:val="008352BC"/>
    <w:rsid w:val="00856A16"/>
    <w:rsid w:val="008573CB"/>
    <w:rsid w:val="00872084"/>
    <w:rsid w:val="0087233B"/>
    <w:rsid w:val="00892234"/>
    <w:rsid w:val="0089259C"/>
    <w:rsid w:val="008A1D3B"/>
    <w:rsid w:val="008B6772"/>
    <w:rsid w:val="008B717F"/>
    <w:rsid w:val="008D516A"/>
    <w:rsid w:val="008D7C70"/>
    <w:rsid w:val="008F15DE"/>
    <w:rsid w:val="009012C8"/>
    <w:rsid w:val="009022EA"/>
    <w:rsid w:val="00902D3A"/>
    <w:rsid w:val="00906972"/>
    <w:rsid w:val="00921999"/>
    <w:rsid w:val="009239B4"/>
    <w:rsid w:val="0093095C"/>
    <w:rsid w:val="009364FE"/>
    <w:rsid w:val="00945294"/>
    <w:rsid w:val="009521B4"/>
    <w:rsid w:val="00960277"/>
    <w:rsid w:val="009602A1"/>
    <w:rsid w:val="009945A7"/>
    <w:rsid w:val="009A7C9D"/>
    <w:rsid w:val="009B1917"/>
    <w:rsid w:val="009B3339"/>
    <w:rsid w:val="009C33F3"/>
    <w:rsid w:val="009C3740"/>
    <w:rsid w:val="009D22C2"/>
    <w:rsid w:val="009D28D7"/>
    <w:rsid w:val="009E114A"/>
    <w:rsid w:val="009E149F"/>
    <w:rsid w:val="009E6555"/>
    <w:rsid w:val="00A007BF"/>
    <w:rsid w:val="00A07A85"/>
    <w:rsid w:val="00A15176"/>
    <w:rsid w:val="00A221CB"/>
    <w:rsid w:val="00A27C17"/>
    <w:rsid w:val="00A3015E"/>
    <w:rsid w:val="00A3218F"/>
    <w:rsid w:val="00A33592"/>
    <w:rsid w:val="00A3623F"/>
    <w:rsid w:val="00A658DB"/>
    <w:rsid w:val="00A76C26"/>
    <w:rsid w:val="00A80783"/>
    <w:rsid w:val="00A85AB4"/>
    <w:rsid w:val="00A862AC"/>
    <w:rsid w:val="00A86B5C"/>
    <w:rsid w:val="00A94B08"/>
    <w:rsid w:val="00AA11B2"/>
    <w:rsid w:val="00AB2162"/>
    <w:rsid w:val="00AB33D3"/>
    <w:rsid w:val="00AC7A92"/>
    <w:rsid w:val="00AC7C91"/>
    <w:rsid w:val="00AD0288"/>
    <w:rsid w:val="00AD0AEB"/>
    <w:rsid w:val="00AD65A0"/>
    <w:rsid w:val="00AE5228"/>
    <w:rsid w:val="00AE6BF8"/>
    <w:rsid w:val="00AF127C"/>
    <w:rsid w:val="00AF61B4"/>
    <w:rsid w:val="00B05F98"/>
    <w:rsid w:val="00B0665E"/>
    <w:rsid w:val="00B06805"/>
    <w:rsid w:val="00B07198"/>
    <w:rsid w:val="00B10F5A"/>
    <w:rsid w:val="00B165CC"/>
    <w:rsid w:val="00B247AA"/>
    <w:rsid w:val="00B416DE"/>
    <w:rsid w:val="00B543A8"/>
    <w:rsid w:val="00B560EC"/>
    <w:rsid w:val="00B56DDC"/>
    <w:rsid w:val="00B62F16"/>
    <w:rsid w:val="00B63FE7"/>
    <w:rsid w:val="00B71744"/>
    <w:rsid w:val="00B85345"/>
    <w:rsid w:val="00B86405"/>
    <w:rsid w:val="00B920EF"/>
    <w:rsid w:val="00B95653"/>
    <w:rsid w:val="00B96327"/>
    <w:rsid w:val="00BA1D33"/>
    <w:rsid w:val="00BC1E3F"/>
    <w:rsid w:val="00C132AA"/>
    <w:rsid w:val="00C153C5"/>
    <w:rsid w:val="00C22310"/>
    <w:rsid w:val="00C477A2"/>
    <w:rsid w:val="00C62798"/>
    <w:rsid w:val="00C86E2A"/>
    <w:rsid w:val="00C97F47"/>
    <w:rsid w:val="00CA7399"/>
    <w:rsid w:val="00CB2A34"/>
    <w:rsid w:val="00CD10B9"/>
    <w:rsid w:val="00CD779E"/>
    <w:rsid w:val="00CD7F91"/>
    <w:rsid w:val="00CF5E5C"/>
    <w:rsid w:val="00CF70B4"/>
    <w:rsid w:val="00D0213F"/>
    <w:rsid w:val="00D034E9"/>
    <w:rsid w:val="00D46F20"/>
    <w:rsid w:val="00D52088"/>
    <w:rsid w:val="00D63CC8"/>
    <w:rsid w:val="00D65F31"/>
    <w:rsid w:val="00D83957"/>
    <w:rsid w:val="00DA2272"/>
    <w:rsid w:val="00DB45D9"/>
    <w:rsid w:val="00DB5053"/>
    <w:rsid w:val="00DB6AB4"/>
    <w:rsid w:val="00DC7859"/>
    <w:rsid w:val="00DE05EF"/>
    <w:rsid w:val="00DF0CC2"/>
    <w:rsid w:val="00DF6941"/>
    <w:rsid w:val="00E07891"/>
    <w:rsid w:val="00E100CD"/>
    <w:rsid w:val="00E113A4"/>
    <w:rsid w:val="00E22714"/>
    <w:rsid w:val="00E50A3C"/>
    <w:rsid w:val="00E55FA0"/>
    <w:rsid w:val="00E857C0"/>
    <w:rsid w:val="00EA43F9"/>
    <w:rsid w:val="00EA5976"/>
    <w:rsid w:val="00EB2043"/>
    <w:rsid w:val="00EB3994"/>
    <w:rsid w:val="00EC4849"/>
    <w:rsid w:val="00ED6BF2"/>
    <w:rsid w:val="00F012D6"/>
    <w:rsid w:val="00F22ECE"/>
    <w:rsid w:val="00F27B26"/>
    <w:rsid w:val="00F27B7A"/>
    <w:rsid w:val="00F36D13"/>
    <w:rsid w:val="00F41782"/>
    <w:rsid w:val="00F44150"/>
    <w:rsid w:val="00F661E3"/>
    <w:rsid w:val="00F71F39"/>
    <w:rsid w:val="00F73EAC"/>
    <w:rsid w:val="00F771CE"/>
    <w:rsid w:val="00F91C08"/>
    <w:rsid w:val="00F9268F"/>
    <w:rsid w:val="00F928A1"/>
    <w:rsid w:val="00FA11F2"/>
    <w:rsid w:val="00FB13CA"/>
    <w:rsid w:val="00FC3C58"/>
    <w:rsid w:val="00FD07E1"/>
    <w:rsid w:val="00FF3531"/>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A027F"/>
  <w15:chartTrackingRefBased/>
  <w15:docId w15:val="{9F69613B-1F84-467A-9F3C-14E96AD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55"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iPriority="9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600"/>
    <w:pPr>
      <w:spacing w:line="255" w:lineRule="exact"/>
    </w:pPr>
  </w:style>
  <w:style w:type="paragraph" w:styleId="berschrift1">
    <w:name w:val="heading 1"/>
    <w:basedOn w:val="Standard"/>
    <w:next w:val="Standard"/>
    <w:link w:val="berschrift1Zchn"/>
    <w:uiPriority w:val="9"/>
    <w:qFormat/>
    <w:rsid w:val="00F44150"/>
    <w:pPr>
      <w:keepNext/>
      <w:keepLines/>
      <w:numPr>
        <w:numId w:val="1"/>
      </w:numPr>
      <w:outlineLvl w:val="0"/>
    </w:pPr>
    <w:rPr>
      <w:rFonts w:cstheme="minorHAnsi"/>
      <w:b/>
      <w:bCs/>
      <w:lang w:val="en-US"/>
    </w:rPr>
  </w:style>
  <w:style w:type="paragraph" w:styleId="berschrift2">
    <w:name w:val="heading 2"/>
    <w:basedOn w:val="Standard"/>
    <w:next w:val="Standard"/>
    <w:link w:val="berschrift2Zchn"/>
    <w:uiPriority w:val="9"/>
    <w:unhideWhenUsed/>
    <w:qFormat/>
    <w:rsid w:val="00F44150"/>
    <w:pPr>
      <w:keepNext/>
      <w:keepLines/>
      <w:numPr>
        <w:ilvl w:val="1"/>
        <w:numId w:val="1"/>
      </w:numPr>
      <w:outlineLvl w:val="1"/>
    </w:pPr>
    <w:rPr>
      <w:rFonts w:asciiTheme="majorHAnsi" w:eastAsiaTheme="majorEastAsia" w:hAnsiTheme="majorHAnsi" w:cstheme="majorBidi"/>
      <w:b/>
      <w:bCs/>
      <w:color w:val="000000" w:themeColor="text1"/>
      <w:lang w:val="en-US"/>
    </w:rPr>
  </w:style>
  <w:style w:type="paragraph" w:styleId="berschrift3">
    <w:name w:val="heading 3"/>
    <w:basedOn w:val="Standard"/>
    <w:next w:val="Standard"/>
    <w:link w:val="berschrift3Zchn"/>
    <w:uiPriority w:val="9"/>
    <w:unhideWhenUsed/>
    <w:qFormat/>
    <w:rsid w:val="00F44150"/>
    <w:pPr>
      <w:keepNext/>
      <w:keepLines/>
      <w:numPr>
        <w:ilvl w:val="2"/>
        <w:numId w:val="1"/>
      </w:numPr>
      <w:outlineLvl w:val="2"/>
    </w:pPr>
    <w:rPr>
      <w:rFonts w:asciiTheme="majorHAnsi" w:eastAsiaTheme="majorEastAsia" w:hAnsiTheme="majorHAnsi" w:cstheme="majorBidi"/>
      <w:b/>
      <w:bCs/>
      <w:color w:val="000000" w:themeColor="text1"/>
      <w:szCs w:val="24"/>
      <w:lang w:val="en-US"/>
    </w:rPr>
  </w:style>
  <w:style w:type="paragraph" w:styleId="berschrift4">
    <w:name w:val="heading 4"/>
    <w:basedOn w:val="Standard"/>
    <w:next w:val="Standard"/>
    <w:link w:val="berschrift4Zchn"/>
    <w:uiPriority w:val="9"/>
    <w:unhideWhenUsed/>
    <w:rsid w:val="00F44150"/>
    <w:pPr>
      <w:keepNext/>
      <w:keepLines/>
      <w:numPr>
        <w:ilvl w:val="3"/>
        <w:numId w:val="1"/>
      </w:numPr>
      <w:tabs>
        <w:tab w:val="left" w:pos="567"/>
      </w:tabs>
      <w:outlineLvl w:val="3"/>
    </w:pPr>
    <w:rPr>
      <w:rFonts w:asciiTheme="majorHAnsi" w:eastAsiaTheme="majorEastAsia" w:hAnsiTheme="majorHAnsi" w:cstheme="majorBidi"/>
      <w:b/>
      <w:bCs/>
      <w:lang w:val="en-US"/>
    </w:rPr>
  </w:style>
  <w:style w:type="paragraph" w:styleId="berschrift5">
    <w:name w:val="heading 5"/>
    <w:basedOn w:val="Standard"/>
    <w:next w:val="Standard"/>
    <w:link w:val="berschrift5Zchn"/>
    <w:uiPriority w:val="9"/>
    <w:unhideWhenUsed/>
    <w:rsid w:val="00F44150"/>
    <w:pPr>
      <w:keepNext/>
      <w:keepLines/>
      <w:numPr>
        <w:ilvl w:val="4"/>
        <w:numId w:val="1"/>
      </w:numPr>
      <w:outlineLvl w:val="4"/>
    </w:pPr>
    <w:rPr>
      <w:rFonts w:asciiTheme="majorHAnsi" w:eastAsiaTheme="majorEastAsia" w:hAnsiTheme="majorHAnsi" w:cstheme="majorBidi"/>
      <w:b/>
      <w:bCs/>
    </w:rPr>
  </w:style>
  <w:style w:type="paragraph" w:styleId="berschrift6">
    <w:name w:val="heading 6"/>
    <w:aliases w:val="End of definition"/>
    <w:basedOn w:val="Standard"/>
    <w:next w:val="Standard"/>
    <w:link w:val="berschrift6Zchn"/>
    <w:uiPriority w:val="99"/>
    <w:rsid w:val="0093095C"/>
    <w:pPr>
      <w:keepNext/>
      <w:keepLines/>
      <w:spacing w:before="40" w:after="0"/>
      <w:outlineLvl w:val="5"/>
    </w:pPr>
    <w:rPr>
      <w:rFonts w:asciiTheme="majorHAnsi" w:eastAsiaTheme="majorEastAsia" w:hAnsiTheme="majorHAnsi" w:cstheme="majorBidi"/>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6"/>
    <w:unhideWhenUsed/>
    <w:rsid w:val="009239B4"/>
    <w:pPr>
      <w:tabs>
        <w:tab w:val="center" w:pos="4703"/>
        <w:tab w:val="right" w:pos="9406"/>
      </w:tabs>
      <w:spacing w:after="0" w:line="170" w:lineRule="auto"/>
    </w:pPr>
    <w:rPr>
      <w:b/>
      <w:bCs/>
    </w:rPr>
  </w:style>
  <w:style w:type="character" w:customStyle="1" w:styleId="KopfzeileZchn">
    <w:name w:val="Kopfzeile Zchn"/>
    <w:basedOn w:val="Absatz-Standardschriftart"/>
    <w:link w:val="Kopfzeile"/>
    <w:uiPriority w:val="16"/>
    <w:rsid w:val="009239B4"/>
    <w:rPr>
      <w:b/>
      <w:bCs/>
      <w:noProof/>
      <w:lang w:eastAsia="en-US"/>
    </w:rPr>
  </w:style>
  <w:style w:type="paragraph" w:styleId="Fuzeile">
    <w:name w:val="footer"/>
    <w:basedOn w:val="Standard"/>
    <w:link w:val="FuzeileZchn"/>
    <w:uiPriority w:val="17"/>
    <w:unhideWhenUsed/>
    <w:rsid w:val="004049B2"/>
    <w:pPr>
      <w:tabs>
        <w:tab w:val="center" w:pos="4703"/>
        <w:tab w:val="right" w:pos="9406"/>
      </w:tabs>
      <w:spacing w:after="0" w:line="240" w:lineRule="auto"/>
    </w:pPr>
  </w:style>
  <w:style w:type="character" w:customStyle="1" w:styleId="FuzeileZchn">
    <w:name w:val="Fußzeile Zchn"/>
    <w:basedOn w:val="Absatz-Standardschriftart"/>
    <w:link w:val="Fuzeile"/>
    <w:uiPriority w:val="17"/>
    <w:rsid w:val="004049B2"/>
    <w:rPr>
      <w:noProof/>
      <w:lang w:eastAsia="en-US"/>
    </w:rPr>
  </w:style>
  <w:style w:type="character" w:customStyle="1" w:styleId="berschrift1Zchn">
    <w:name w:val="Überschrift 1 Zchn"/>
    <w:basedOn w:val="Absatz-Standardschriftart"/>
    <w:link w:val="berschrift1"/>
    <w:uiPriority w:val="9"/>
    <w:rsid w:val="00F44150"/>
    <w:rPr>
      <w:rFonts w:cstheme="minorHAnsi"/>
      <w:b/>
      <w:bCs/>
      <w:noProof/>
      <w:lang w:val="en-US" w:eastAsia="en-US"/>
    </w:rPr>
  </w:style>
  <w:style w:type="character" w:customStyle="1" w:styleId="berschrift2Zchn">
    <w:name w:val="Überschrift 2 Zchn"/>
    <w:basedOn w:val="Absatz-Standardschriftart"/>
    <w:link w:val="berschrift2"/>
    <w:uiPriority w:val="9"/>
    <w:rsid w:val="00F44150"/>
    <w:rPr>
      <w:rFonts w:asciiTheme="majorHAnsi" w:eastAsiaTheme="majorEastAsia" w:hAnsiTheme="majorHAnsi" w:cstheme="majorBidi"/>
      <w:b/>
      <w:bCs/>
      <w:noProof/>
      <w:color w:val="000000" w:themeColor="text1"/>
      <w:lang w:val="en-US" w:eastAsia="en-US"/>
    </w:rPr>
  </w:style>
  <w:style w:type="character" w:customStyle="1" w:styleId="berschrift3Zchn">
    <w:name w:val="Überschrift 3 Zchn"/>
    <w:basedOn w:val="Absatz-Standardschriftart"/>
    <w:link w:val="berschrift3"/>
    <w:uiPriority w:val="9"/>
    <w:rsid w:val="00F44150"/>
    <w:rPr>
      <w:rFonts w:asciiTheme="majorHAnsi" w:eastAsiaTheme="majorEastAsia" w:hAnsiTheme="majorHAnsi" w:cstheme="majorBidi"/>
      <w:b/>
      <w:bCs/>
      <w:noProof/>
      <w:color w:val="000000" w:themeColor="text1"/>
      <w:szCs w:val="24"/>
      <w:lang w:val="en-US" w:eastAsia="en-US"/>
    </w:rPr>
  </w:style>
  <w:style w:type="character" w:customStyle="1" w:styleId="berschrift4Zchn">
    <w:name w:val="Überschrift 4 Zchn"/>
    <w:basedOn w:val="Absatz-Standardschriftart"/>
    <w:link w:val="berschrift4"/>
    <w:uiPriority w:val="9"/>
    <w:rsid w:val="00F44150"/>
    <w:rPr>
      <w:rFonts w:asciiTheme="majorHAnsi" w:eastAsiaTheme="majorEastAsia" w:hAnsiTheme="majorHAnsi" w:cstheme="majorBidi"/>
      <w:b/>
      <w:bCs/>
      <w:noProof/>
      <w:lang w:val="en-US" w:eastAsia="en-US"/>
    </w:rPr>
  </w:style>
  <w:style w:type="character" w:customStyle="1" w:styleId="berschrift5Zchn">
    <w:name w:val="Überschrift 5 Zchn"/>
    <w:basedOn w:val="Absatz-Standardschriftart"/>
    <w:link w:val="berschrift5"/>
    <w:uiPriority w:val="9"/>
    <w:rsid w:val="00F44150"/>
    <w:rPr>
      <w:rFonts w:asciiTheme="majorHAnsi" w:eastAsiaTheme="majorEastAsia" w:hAnsiTheme="majorHAnsi" w:cstheme="majorBidi"/>
      <w:b/>
      <w:bCs/>
      <w:noProof/>
      <w:lang w:eastAsia="en-US"/>
    </w:rPr>
  </w:style>
  <w:style w:type="character" w:styleId="Hyperlink">
    <w:name w:val="Hyperlink"/>
    <w:basedOn w:val="Absatz-Standardschriftart"/>
    <w:uiPriority w:val="21"/>
    <w:unhideWhenUsed/>
    <w:qFormat/>
    <w:rsid w:val="00763D71"/>
    <w:rPr>
      <w:color w:val="991D85" w:themeColor="text2"/>
      <w:u w:val="single"/>
    </w:rPr>
  </w:style>
  <w:style w:type="paragraph" w:styleId="KeinLeerraum">
    <w:name w:val="No Spacing"/>
    <w:link w:val="KeinLeerraumZchn"/>
    <w:uiPriority w:val="1"/>
    <w:qFormat/>
    <w:rsid w:val="00B05F98"/>
    <w:pPr>
      <w:spacing w:after="0" w:line="255" w:lineRule="exact"/>
    </w:pPr>
    <w:rPr>
      <w:noProof/>
      <w:lang w:eastAsia="en-US"/>
    </w:rPr>
  </w:style>
  <w:style w:type="character" w:customStyle="1" w:styleId="KeinLeerraumZchn">
    <w:name w:val="Kein Leerraum Zchn"/>
    <w:basedOn w:val="Absatz-Standardschriftart"/>
    <w:link w:val="KeinLeerraum"/>
    <w:uiPriority w:val="1"/>
    <w:rsid w:val="00B05F98"/>
    <w:rPr>
      <w:noProof/>
      <w:lang w:eastAsia="en-US"/>
    </w:rPr>
  </w:style>
  <w:style w:type="paragraph" w:styleId="Untertitel">
    <w:name w:val="Subtitle"/>
    <w:basedOn w:val="Standard"/>
    <w:next w:val="Standard"/>
    <w:link w:val="UntertitelZchn"/>
    <w:uiPriority w:val="6"/>
    <w:qFormat/>
    <w:rsid w:val="004049B2"/>
    <w:pPr>
      <w:keepNext/>
      <w:numPr>
        <w:ilvl w:val="1"/>
      </w:numPr>
    </w:pPr>
    <w:rPr>
      <w:b/>
      <w:caps/>
      <w:color w:val="991D85" w:themeColor="text2"/>
      <w:spacing w:val="15"/>
      <w:lang w:val="en-US"/>
    </w:rPr>
  </w:style>
  <w:style w:type="character" w:customStyle="1" w:styleId="UntertitelZchn">
    <w:name w:val="Untertitel Zchn"/>
    <w:basedOn w:val="Absatz-Standardschriftart"/>
    <w:link w:val="Untertitel"/>
    <w:uiPriority w:val="6"/>
    <w:rsid w:val="004049B2"/>
    <w:rPr>
      <w:b/>
      <w:caps/>
      <w:noProof/>
      <w:color w:val="991D85" w:themeColor="text2"/>
      <w:spacing w:val="15"/>
      <w:lang w:val="en-US" w:eastAsia="en-US"/>
    </w:rPr>
  </w:style>
  <w:style w:type="table" w:styleId="Tabellenraster">
    <w:name w:val="Table Grid"/>
    <w:basedOn w:val="NormaleTabelle"/>
    <w:rsid w:val="00F91C08"/>
    <w:pPr>
      <w:spacing w:after="0" w:line="240" w:lineRule="auto"/>
    </w:pPr>
    <w:rPr>
      <w:rFonts w:ascii="Lucida Sans Unicode" w:eastAsia="Lucida Sans Unicode" w:hAnsi="Lucida Sans Unicode" w:cs="Lucida Sans Unicode"/>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5"/>
    <w:qFormat/>
    <w:rsid w:val="00F44150"/>
    <w:pPr>
      <w:spacing w:after="0" w:line="510" w:lineRule="exact"/>
      <w:contextualSpacing/>
    </w:pPr>
    <w:rPr>
      <w:rFonts w:asciiTheme="majorHAnsi" w:eastAsiaTheme="majorEastAsia" w:hAnsiTheme="majorHAnsi" w:cstheme="majorBidi"/>
      <w:b/>
      <w:bCs/>
      <w:spacing w:val="-10"/>
      <w:kern w:val="28"/>
      <w:sz w:val="38"/>
      <w:szCs w:val="38"/>
      <w:lang w:val="en-US"/>
    </w:rPr>
  </w:style>
  <w:style w:type="character" w:customStyle="1" w:styleId="TitelZchn">
    <w:name w:val="Titel Zchn"/>
    <w:basedOn w:val="Absatz-Standardschriftart"/>
    <w:link w:val="Titel"/>
    <w:uiPriority w:val="5"/>
    <w:rsid w:val="00F44150"/>
    <w:rPr>
      <w:rFonts w:asciiTheme="majorHAnsi" w:eastAsiaTheme="majorEastAsia" w:hAnsiTheme="majorHAnsi" w:cstheme="majorBidi"/>
      <w:b/>
      <w:bCs/>
      <w:noProof/>
      <w:spacing w:val="-10"/>
      <w:kern w:val="28"/>
      <w:sz w:val="38"/>
      <w:szCs w:val="38"/>
      <w:lang w:val="en-US" w:eastAsia="en-US"/>
    </w:rPr>
  </w:style>
  <w:style w:type="paragraph" w:styleId="Verzeichnis1">
    <w:name w:val="toc 1"/>
    <w:basedOn w:val="Standard"/>
    <w:next w:val="Standard"/>
    <w:uiPriority w:val="15"/>
    <w:unhideWhenUsed/>
    <w:rsid w:val="005C1965"/>
    <w:pPr>
      <w:tabs>
        <w:tab w:val="left" w:pos="850"/>
        <w:tab w:val="right" w:leader="dot" w:pos="9174"/>
      </w:tabs>
      <w:ind w:left="510" w:hanging="510"/>
    </w:pPr>
  </w:style>
  <w:style w:type="paragraph" w:styleId="Verzeichnis2">
    <w:name w:val="toc 2"/>
    <w:basedOn w:val="Standard"/>
    <w:next w:val="Standard"/>
    <w:uiPriority w:val="15"/>
    <w:unhideWhenUsed/>
    <w:rsid w:val="004049B2"/>
    <w:pPr>
      <w:tabs>
        <w:tab w:val="left" w:pos="851"/>
        <w:tab w:val="right" w:leader="dot" w:pos="9174"/>
      </w:tabs>
      <w:ind w:left="850" w:hanging="680"/>
    </w:pPr>
  </w:style>
  <w:style w:type="paragraph" w:styleId="Verzeichnis3">
    <w:name w:val="toc 3"/>
    <w:basedOn w:val="Standard"/>
    <w:next w:val="Standard"/>
    <w:uiPriority w:val="15"/>
    <w:unhideWhenUsed/>
    <w:rsid w:val="004049B2"/>
    <w:pPr>
      <w:tabs>
        <w:tab w:val="left" w:pos="1100"/>
        <w:tab w:val="right" w:leader="dot" w:pos="9174"/>
      </w:tabs>
      <w:ind w:left="850" w:hanging="680"/>
    </w:pPr>
    <w:rPr>
      <w:sz w:val="18"/>
      <w:szCs w:val="18"/>
    </w:rPr>
  </w:style>
  <w:style w:type="paragraph" w:styleId="Verzeichnis4">
    <w:name w:val="toc 4"/>
    <w:basedOn w:val="Standard"/>
    <w:next w:val="Standard"/>
    <w:uiPriority w:val="15"/>
    <w:unhideWhenUsed/>
    <w:rsid w:val="00D034E9"/>
    <w:pPr>
      <w:tabs>
        <w:tab w:val="left" w:pos="1540"/>
        <w:tab w:val="right" w:leader="dot" w:pos="9174"/>
      </w:tabs>
      <w:ind w:left="1190" w:hanging="680"/>
    </w:pPr>
    <w:rPr>
      <w:sz w:val="20"/>
      <w:szCs w:val="20"/>
    </w:rPr>
  </w:style>
  <w:style w:type="paragraph" w:styleId="Verzeichnis5">
    <w:name w:val="toc 5"/>
    <w:basedOn w:val="Standard"/>
    <w:next w:val="Standard"/>
    <w:autoRedefine/>
    <w:uiPriority w:val="15"/>
    <w:unhideWhenUsed/>
    <w:rsid w:val="00D034E9"/>
    <w:pPr>
      <w:tabs>
        <w:tab w:val="left" w:pos="1906"/>
        <w:tab w:val="right" w:leader="dot" w:pos="9174"/>
      </w:tabs>
      <w:ind w:left="1361" w:hanging="851"/>
    </w:pPr>
    <w:rPr>
      <w:sz w:val="20"/>
      <w:szCs w:val="20"/>
    </w:rPr>
  </w:style>
  <w:style w:type="paragraph" w:styleId="Inhaltsverzeichnisberschrift">
    <w:name w:val="TOC Heading"/>
    <w:basedOn w:val="berschrift1"/>
    <w:next w:val="Standard"/>
    <w:uiPriority w:val="14"/>
    <w:unhideWhenUsed/>
    <w:rsid w:val="004049B2"/>
    <w:pPr>
      <w:numPr>
        <w:numId w:val="0"/>
      </w:numPr>
      <w:outlineLvl w:val="9"/>
    </w:pPr>
    <w:rPr>
      <w:rFonts w:asciiTheme="majorHAnsi" w:eastAsiaTheme="majorEastAsia" w:hAnsiTheme="majorHAnsi" w:cstheme="majorBidi"/>
      <w:caps/>
      <w:color w:val="991D85" w:themeColor="text2"/>
    </w:rPr>
  </w:style>
  <w:style w:type="paragraph" w:customStyle="1" w:styleId="FrameParagraph">
    <w:name w:val="Frame Paragraph"/>
    <w:basedOn w:val="Standard"/>
    <w:uiPriority w:val="24"/>
    <w:rsid w:val="005C1965"/>
    <w:pPr>
      <w:framePr w:vSpace="60" w:wrap="around" w:vAnchor="text" w:hAnchor="text" w:y="1"/>
      <w:spacing w:before="60"/>
    </w:pPr>
    <w:rPr>
      <w:lang w:val="en-US"/>
    </w:rPr>
  </w:style>
  <w:style w:type="paragraph" w:customStyle="1" w:styleId="DocumentTitle">
    <w:name w:val="Document Title"/>
    <w:basedOn w:val="Titel"/>
    <w:uiPriority w:val="22"/>
    <w:rsid w:val="00391428"/>
    <w:pPr>
      <w:spacing w:line="216" w:lineRule="auto"/>
    </w:pPr>
    <w:rPr>
      <w:caps/>
      <w:sz w:val="72"/>
      <w:lang w:val="de-DE"/>
    </w:rPr>
  </w:style>
  <w:style w:type="paragraph" w:styleId="Index1">
    <w:name w:val="index 1"/>
    <w:basedOn w:val="Standard"/>
    <w:next w:val="Standard"/>
    <w:autoRedefine/>
    <w:uiPriority w:val="20"/>
    <w:unhideWhenUsed/>
    <w:rsid w:val="00AB33D3"/>
    <w:rPr>
      <w:lang w:val="en-US"/>
    </w:rPr>
  </w:style>
  <w:style w:type="paragraph" w:styleId="Indexberschrift">
    <w:name w:val="index heading"/>
    <w:basedOn w:val="Standard"/>
    <w:next w:val="Index1"/>
    <w:uiPriority w:val="19"/>
    <w:unhideWhenUsed/>
    <w:rsid w:val="00AB33D3"/>
    <w:rPr>
      <w:rFonts w:asciiTheme="majorHAnsi" w:eastAsiaTheme="majorEastAsia" w:hAnsiTheme="majorHAnsi" w:cstheme="majorBidi"/>
      <w:b/>
      <w:bCs/>
      <w:lang w:val="en-US"/>
    </w:rPr>
  </w:style>
  <w:style w:type="paragraph" w:styleId="Liste">
    <w:name w:val="List"/>
    <w:basedOn w:val="Standard"/>
    <w:uiPriority w:val="13"/>
    <w:unhideWhenUsed/>
    <w:rsid w:val="00AB33D3"/>
    <w:pPr>
      <w:ind w:left="340" w:hanging="340"/>
      <w:contextualSpacing/>
    </w:pPr>
  </w:style>
  <w:style w:type="character" w:customStyle="1" w:styleId="berschrift6Zchn">
    <w:name w:val="Überschrift 6 Zchn"/>
    <w:aliases w:val="End of definition Zchn"/>
    <w:basedOn w:val="Absatz-Standardschriftart"/>
    <w:link w:val="berschrift6"/>
    <w:uiPriority w:val="99"/>
    <w:rsid w:val="0093095C"/>
    <w:rPr>
      <w:rFonts w:asciiTheme="majorHAnsi" w:eastAsiaTheme="majorEastAsia" w:hAnsiTheme="majorHAnsi" w:cstheme="majorBidi"/>
      <w:noProof/>
      <w:color w:val="C00000"/>
      <w:lang w:eastAsia="en-US"/>
    </w:rPr>
  </w:style>
  <w:style w:type="paragraph" w:styleId="Liste2">
    <w:name w:val="List 2"/>
    <w:basedOn w:val="Standard"/>
    <w:uiPriority w:val="13"/>
    <w:unhideWhenUsed/>
    <w:rsid w:val="00AB33D3"/>
    <w:pPr>
      <w:ind w:left="680" w:hanging="340"/>
      <w:contextualSpacing/>
    </w:pPr>
    <w:rPr>
      <w:lang w:val="en-US"/>
    </w:rPr>
  </w:style>
  <w:style w:type="paragraph" w:styleId="Liste3">
    <w:name w:val="List 3"/>
    <w:basedOn w:val="Standard"/>
    <w:uiPriority w:val="13"/>
    <w:unhideWhenUsed/>
    <w:rsid w:val="00AB33D3"/>
    <w:pPr>
      <w:ind w:left="1020" w:hanging="340"/>
      <w:contextualSpacing/>
    </w:pPr>
    <w:rPr>
      <w:lang w:val="en-US"/>
    </w:rPr>
  </w:style>
  <w:style w:type="paragraph" w:styleId="Liste4">
    <w:name w:val="List 4"/>
    <w:basedOn w:val="Standard"/>
    <w:uiPriority w:val="13"/>
    <w:unhideWhenUsed/>
    <w:rsid w:val="00AB33D3"/>
    <w:pPr>
      <w:ind w:left="1361" w:hanging="340"/>
      <w:contextualSpacing/>
    </w:pPr>
    <w:rPr>
      <w:lang w:val="en-US"/>
    </w:rPr>
  </w:style>
  <w:style w:type="paragraph" w:styleId="Liste5">
    <w:name w:val="List 5"/>
    <w:basedOn w:val="Standard"/>
    <w:uiPriority w:val="13"/>
    <w:unhideWhenUsed/>
    <w:rsid w:val="00AB33D3"/>
    <w:pPr>
      <w:ind w:left="1701" w:hanging="340"/>
      <w:contextualSpacing/>
    </w:pPr>
    <w:rPr>
      <w:lang w:val="en-US"/>
    </w:rPr>
  </w:style>
  <w:style w:type="paragraph" w:styleId="Aufzhlungszeichen">
    <w:name w:val="List Bullet"/>
    <w:basedOn w:val="Standard"/>
    <w:uiPriority w:val="10"/>
    <w:unhideWhenUsed/>
    <w:qFormat/>
    <w:rsid w:val="0014197C"/>
    <w:pPr>
      <w:numPr>
        <w:numId w:val="11"/>
      </w:numPr>
      <w:tabs>
        <w:tab w:val="clear" w:pos="360"/>
      </w:tabs>
      <w:ind w:left="340" w:hanging="340"/>
      <w:contextualSpacing/>
    </w:pPr>
    <w:rPr>
      <w:lang w:val="en-US"/>
    </w:rPr>
  </w:style>
  <w:style w:type="paragraph" w:styleId="Aufzhlungszeichen2">
    <w:name w:val="List Bullet 2"/>
    <w:basedOn w:val="Standard"/>
    <w:uiPriority w:val="10"/>
    <w:unhideWhenUsed/>
    <w:qFormat/>
    <w:rsid w:val="00AB33D3"/>
    <w:pPr>
      <w:numPr>
        <w:numId w:val="12"/>
      </w:numPr>
      <w:tabs>
        <w:tab w:val="clear" w:pos="643"/>
      </w:tabs>
      <w:ind w:left="680" w:hanging="340"/>
      <w:contextualSpacing/>
    </w:pPr>
    <w:rPr>
      <w:lang w:val="en-US"/>
    </w:rPr>
  </w:style>
  <w:style w:type="paragraph" w:styleId="Aufzhlungszeichen3">
    <w:name w:val="List Bullet 3"/>
    <w:basedOn w:val="Standard"/>
    <w:uiPriority w:val="10"/>
    <w:unhideWhenUsed/>
    <w:qFormat/>
    <w:rsid w:val="00AB33D3"/>
    <w:pPr>
      <w:numPr>
        <w:numId w:val="13"/>
      </w:numPr>
      <w:tabs>
        <w:tab w:val="clear" w:pos="926"/>
      </w:tabs>
      <w:ind w:left="1020" w:hanging="340"/>
      <w:contextualSpacing/>
    </w:pPr>
    <w:rPr>
      <w:lang w:val="en-US"/>
    </w:rPr>
  </w:style>
  <w:style w:type="paragraph" w:styleId="Aufzhlungszeichen4">
    <w:name w:val="List Bullet 4"/>
    <w:basedOn w:val="Standard"/>
    <w:uiPriority w:val="10"/>
    <w:unhideWhenUsed/>
    <w:rsid w:val="00AB33D3"/>
    <w:pPr>
      <w:numPr>
        <w:numId w:val="14"/>
      </w:numPr>
      <w:tabs>
        <w:tab w:val="clear" w:pos="1209"/>
      </w:tabs>
      <w:ind w:left="1361" w:hanging="340"/>
      <w:contextualSpacing/>
    </w:pPr>
    <w:rPr>
      <w:lang w:val="en-US"/>
    </w:rPr>
  </w:style>
  <w:style w:type="paragraph" w:styleId="Aufzhlungszeichen5">
    <w:name w:val="List Bullet 5"/>
    <w:basedOn w:val="Standard"/>
    <w:uiPriority w:val="10"/>
    <w:unhideWhenUsed/>
    <w:rsid w:val="00AB33D3"/>
    <w:pPr>
      <w:numPr>
        <w:numId w:val="15"/>
      </w:numPr>
      <w:tabs>
        <w:tab w:val="clear" w:pos="1492"/>
      </w:tabs>
      <w:ind w:left="1701" w:hanging="340"/>
      <w:contextualSpacing/>
    </w:pPr>
    <w:rPr>
      <w:lang w:val="en-US"/>
    </w:rPr>
  </w:style>
  <w:style w:type="paragraph" w:styleId="Index2">
    <w:name w:val="index 2"/>
    <w:basedOn w:val="Standard"/>
    <w:next w:val="Standard"/>
    <w:uiPriority w:val="20"/>
    <w:unhideWhenUsed/>
    <w:rsid w:val="00AB33D3"/>
    <w:pPr>
      <w:ind w:left="680" w:hanging="340"/>
    </w:pPr>
    <w:rPr>
      <w:lang w:val="en-US"/>
    </w:rPr>
  </w:style>
  <w:style w:type="paragraph" w:styleId="Index3">
    <w:name w:val="index 3"/>
    <w:basedOn w:val="Standard"/>
    <w:next w:val="Standard"/>
    <w:uiPriority w:val="20"/>
    <w:unhideWhenUsed/>
    <w:rsid w:val="00AB33D3"/>
    <w:pPr>
      <w:ind w:left="1020" w:hanging="340"/>
    </w:pPr>
    <w:rPr>
      <w:lang w:val="en-US"/>
    </w:rPr>
  </w:style>
  <w:style w:type="paragraph" w:styleId="Index4">
    <w:name w:val="index 4"/>
    <w:basedOn w:val="Standard"/>
    <w:next w:val="Standard"/>
    <w:uiPriority w:val="20"/>
    <w:unhideWhenUsed/>
    <w:rsid w:val="00AB33D3"/>
    <w:pPr>
      <w:ind w:left="1361" w:hanging="340"/>
    </w:pPr>
    <w:rPr>
      <w:lang w:val="en-US"/>
    </w:rPr>
  </w:style>
  <w:style w:type="paragraph" w:styleId="Index5">
    <w:name w:val="index 5"/>
    <w:basedOn w:val="Standard"/>
    <w:next w:val="Standard"/>
    <w:uiPriority w:val="20"/>
    <w:unhideWhenUsed/>
    <w:rsid w:val="00AB33D3"/>
    <w:pPr>
      <w:ind w:left="1701" w:hanging="340"/>
    </w:pPr>
    <w:rPr>
      <w:lang w:val="en-US"/>
    </w:rPr>
  </w:style>
  <w:style w:type="paragraph" w:styleId="Listennummer">
    <w:name w:val="List Number"/>
    <w:basedOn w:val="Standard"/>
    <w:uiPriority w:val="13"/>
    <w:unhideWhenUsed/>
    <w:qFormat/>
    <w:rsid w:val="00AB33D3"/>
    <w:pPr>
      <w:numPr>
        <w:numId w:val="16"/>
      </w:numPr>
      <w:ind w:left="340" w:hanging="340"/>
      <w:contextualSpacing/>
    </w:pPr>
    <w:rPr>
      <w:lang w:val="en-US"/>
    </w:rPr>
  </w:style>
  <w:style w:type="paragraph" w:styleId="Listennummer2">
    <w:name w:val="List Number 2"/>
    <w:basedOn w:val="Standard"/>
    <w:uiPriority w:val="13"/>
    <w:unhideWhenUsed/>
    <w:qFormat/>
    <w:rsid w:val="00AB33D3"/>
    <w:pPr>
      <w:numPr>
        <w:numId w:val="17"/>
      </w:numPr>
      <w:tabs>
        <w:tab w:val="clear" w:pos="643"/>
      </w:tabs>
      <w:ind w:left="680" w:hanging="340"/>
      <w:contextualSpacing/>
    </w:pPr>
    <w:rPr>
      <w:lang w:val="en-US"/>
    </w:rPr>
  </w:style>
  <w:style w:type="paragraph" w:styleId="Listennummer3">
    <w:name w:val="List Number 3"/>
    <w:basedOn w:val="Standard"/>
    <w:uiPriority w:val="13"/>
    <w:unhideWhenUsed/>
    <w:qFormat/>
    <w:rsid w:val="00AB33D3"/>
    <w:pPr>
      <w:numPr>
        <w:numId w:val="18"/>
      </w:numPr>
      <w:tabs>
        <w:tab w:val="clear" w:pos="926"/>
      </w:tabs>
      <w:ind w:left="1020" w:hanging="340"/>
      <w:contextualSpacing/>
    </w:pPr>
    <w:rPr>
      <w:lang w:val="en-US"/>
    </w:rPr>
  </w:style>
  <w:style w:type="paragraph" w:styleId="Beschriftung">
    <w:name w:val="caption"/>
    <w:basedOn w:val="Standard"/>
    <w:next w:val="Standard"/>
    <w:uiPriority w:val="8"/>
    <w:unhideWhenUsed/>
    <w:qFormat/>
    <w:rsid w:val="0064102F"/>
    <w:pPr>
      <w:spacing w:after="200" w:line="240" w:lineRule="auto"/>
    </w:pPr>
    <w:rPr>
      <w:i/>
      <w:color w:val="000000" w:themeColor="text1"/>
      <w:szCs w:val="18"/>
    </w:rPr>
  </w:style>
  <w:style w:type="table" w:styleId="Gitternetztabelle2">
    <w:name w:val="Grid Table 2"/>
    <w:basedOn w:val="NormaleTabelle"/>
    <w:uiPriority w:val="47"/>
    <w:rsid w:val="005C3F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2">
    <w:name w:val="Grid Table 2 Accent 2"/>
    <w:basedOn w:val="NormaleTabelle"/>
    <w:uiPriority w:val="47"/>
    <w:rsid w:val="005C3F6F"/>
    <w:pPr>
      <w:spacing w:after="0" w:line="240" w:lineRule="auto"/>
    </w:pPr>
    <w:tblPr>
      <w:tblStyleRowBandSize w:val="1"/>
      <w:tblStyleColBandSize w:val="1"/>
      <w:tblBorders>
        <w:top w:val="single" w:sz="2" w:space="0" w:color="DF59C9" w:themeColor="accent2" w:themeTint="99"/>
        <w:bottom w:val="single" w:sz="2" w:space="0" w:color="DF59C9" w:themeColor="accent2" w:themeTint="99"/>
        <w:insideH w:val="single" w:sz="2" w:space="0" w:color="DF59C9" w:themeColor="accent2" w:themeTint="99"/>
        <w:insideV w:val="single" w:sz="2" w:space="0" w:color="DF59C9" w:themeColor="accent2" w:themeTint="99"/>
      </w:tblBorders>
    </w:tblPr>
    <w:tblStylePr w:type="firstRow">
      <w:rPr>
        <w:b/>
        <w:bCs/>
      </w:rPr>
      <w:tblPr/>
      <w:tcPr>
        <w:tcBorders>
          <w:top w:val="nil"/>
          <w:bottom w:val="single" w:sz="12" w:space="0" w:color="DF59C9" w:themeColor="accent2" w:themeTint="99"/>
          <w:insideH w:val="nil"/>
          <w:insideV w:val="nil"/>
        </w:tcBorders>
        <w:shd w:val="clear" w:color="auto" w:fill="FFFFFF" w:themeFill="background1"/>
      </w:tcPr>
    </w:tblStylePr>
    <w:tblStylePr w:type="lastRow">
      <w:rPr>
        <w:b/>
        <w:bCs/>
      </w:rPr>
      <w:tblPr/>
      <w:tcPr>
        <w:tcBorders>
          <w:top w:val="double" w:sz="2" w:space="0" w:color="DF5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7ED" w:themeFill="accent2" w:themeFillTint="33"/>
      </w:tcPr>
    </w:tblStylePr>
    <w:tblStylePr w:type="band1Horz">
      <w:tblPr/>
      <w:tcPr>
        <w:shd w:val="clear" w:color="auto" w:fill="F4C7ED" w:themeFill="accent2" w:themeFillTint="33"/>
      </w:tcPr>
    </w:tblStylePr>
  </w:style>
  <w:style w:type="table" w:styleId="Gitternetztabelle2Akzent1">
    <w:name w:val="Grid Table 2 Accent 1"/>
    <w:basedOn w:val="NormaleTabelle"/>
    <w:uiPriority w:val="47"/>
    <w:rsid w:val="005C3F6F"/>
    <w:pPr>
      <w:spacing w:after="0" w:line="240" w:lineRule="auto"/>
    </w:pPr>
    <w:tblPr>
      <w:tblStyleRowBandSize w:val="1"/>
      <w:tblStyleColBandSize w:val="1"/>
      <w:tblBorders>
        <w:top w:val="single" w:sz="2" w:space="0" w:color="C9C3BE" w:themeColor="accent1" w:themeTint="99"/>
        <w:bottom w:val="single" w:sz="2" w:space="0" w:color="C9C3BE" w:themeColor="accent1" w:themeTint="99"/>
        <w:insideH w:val="single" w:sz="2" w:space="0" w:color="C9C3BE" w:themeColor="accent1" w:themeTint="99"/>
        <w:insideV w:val="single" w:sz="2" w:space="0" w:color="C9C3BE" w:themeColor="accent1" w:themeTint="99"/>
      </w:tblBorders>
    </w:tblPr>
    <w:tblStylePr w:type="firstRow">
      <w:rPr>
        <w:b/>
        <w:bCs/>
      </w:rPr>
      <w:tblPr/>
      <w:tcPr>
        <w:tcBorders>
          <w:top w:val="nil"/>
          <w:bottom w:val="single" w:sz="12" w:space="0" w:color="C9C3BE" w:themeColor="accent1" w:themeTint="99"/>
          <w:insideH w:val="nil"/>
          <w:insideV w:val="nil"/>
        </w:tcBorders>
        <w:shd w:val="clear" w:color="auto" w:fill="FFFFFF" w:themeFill="background1"/>
      </w:tcPr>
    </w:tblStylePr>
    <w:tblStylePr w:type="lastRow">
      <w:rPr>
        <w:b/>
        <w:bCs/>
      </w:rPr>
      <w:tblPr/>
      <w:tcPr>
        <w:tcBorders>
          <w:top w:val="double" w:sz="2" w:space="0" w:color="C9C3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BE9" w:themeFill="accent1" w:themeFillTint="33"/>
      </w:tcPr>
    </w:tblStylePr>
    <w:tblStylePr w:type="band1Horz">
      <w:tblPr/>
      <w:tcPr>
        <w:shd w:val="clear" w:color="auto" w:fill="EDEBE9" w:themeFill="accent1" w:themeFillTint="33"/>
      </w:tcPr>
    </w:tblStylePr>
  </w:style>
  <w:style w:type="paragraph" w:customStyle="1" w:styleId="WhitetextNormal">
    <w:name w:val="White text Normal"/>
    <w:basedOn w:val="Standard"/>
    <w:uiPriority w:val="23"/>
    <w:rsid w:val="000A13B5"/>
    <w:pPr>
      <w:jc w:val="center"/>
    </w:pPr>
    <w:rPr>
      <w:rFonts w:asciiTheme="majorHAnsi" w:eastAsiaTheme="majorEastAsia" w:hAnsiTheme="majorHAnsi" w:cstheme="majorBidi"/>
      <w:color w:val="FFFFFF" w:themeColor="background1"/>
      <w:sz w:val="32"/>
      <w:szCs w:val="32"/>
    </w:rPr>
  </w:style>
  <w:style w:type="table" w:customStyle="1" w:styleId="EvonikStyle-basic">
    <w:name w:val="Evonik Style - basic"/>
    <w:basedOn w:val="NormaleTabelle"/>
    <w:uiPriority w:val="99"/>
    <w:rsid w:val="00E07891"/>
    <w:pPr>
      <w:spacing w:before="85" w:after="75" w:line="255" w:lineRule="exact"/>
      <w:ind w:left="170" w:right="170"/>
    </w:pPr>
    <w:rPr>
      <w:color w:val="000000" w:themeColor="text1"/>
    </w:rPr>
    <w:tblPr>
      <w:tblStyleRowBandSize w:val="1"/>
      <w:tblStyleColBandSize w:val="1"/>
      <w:tblBorders>
        <w:bottom w:val="single" w:sz="4" w:space="0" w:color="000000" w:themeColor="text1"/>
        <w:insideH w:val="single" w:sz="4" w:space="0" w:color="auto"/>
      </w:tblBorders>
      <w:tblCellMar>
        <w:left w:w="0" w:type="dxa"/>
        <w:right w:w="0" w:type="dxa"/>
      </w:tblCellMar>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E9E6DF" w:themeFill="background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sz w:val="22"/>
        <w:szCs w:val="22"/>
      </w:rPr>
      <w:tblPr/>
      <w:tcPr>
        <w:shd w:val="clear" w:color="auto" w:fill="E9E6DF" w:themeFill="background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styleId="TabellemithellemGitternetz">
    <w:name w:val="Grid Table Light"/>
    <w:basedOn w:val="NormaleTabelle"/>
    <w:uiPriority w:val="40"/>
    <w:rsid w:val="00074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9pt">
    <w:name w:val="Normal 9pt"/>
    <w:basedOn w:val="Standard"/>
    <w:uiPriority w:val="2"/>
    <w:qFormat/>
    <w:rsid w:val="000111CC"/>
    <w:pPr>
      <w:tabs>
        <w:tab w:val="left" w:pos="6749"/>
      </w:tabs>
      <w:spacing w:after="85"/>
    </w:pPr>
    <w:rPr>
      <w:sz w:val="18"/>
      <w:szCs w:val="18"/>
    </w:rPr>
  </w:style>
  <w:style w:type="paragraph" w:customStyle="1" w:styleId="Normal612pt">
    <w:name w:val="Normal 6 1/2 pt"/>
    <w:basedOn w:val="Normal9pt"/>
    <w:uiPriority w:val="3"/>
    <w:qFormat/>
    <w:rsid w:val="00A3015E"/>
    <w:pPr>
      <w:spacing w:line="170" w:lineRule="exact"/>
    </w:pPr>
    <w:rPr>
      <w:sz w:val="13"/>
      <w:szCs w:val="13"/>
    </w:rPr>
  </w:style>
  <w:style w:type="paragraph" w:customStyle="1" w:styleId="Normal512pt">
    <w:name w:val="Normal 5 1/2 pt"/>
    <w:basedOn w:val="Normal612pt"/>
    <w:uiPriority w:val="4"/>
    <w:qFormat/>
    <w:rsid w:val="00A3015E"/>
    <w:rPr>
      <w:sz w:val="11"/>
      <w:szCs w:val="11"/>
    </w:rPr>
  </w:style>
  <w:style w:type="table" w:customStyle="1" w:styleId="Evonik-blank">
    <w:name w:val="Evonik - blank"/>
    <w:basedOn w:val="NormaleTabelle"/>
    <w:uiPriority w:val="99"/>
    <w:rsid w:val="00D46F20"/>
    <w:pPr>
      <w:spacing w:after="0" w:line="255" w:lineRule="exact"/>
    </w:pPr>
    <w:tblPr>
      <w:tblCellMar>
        <w:left w:w="0" w:type="dxa"/>
        <w:right w:w="0" w:type="dxa"/>
      </w:tblCellMar>
    </w:tblPr>
    <w:tblStylePr w:type="fir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991D85" w:themeColor="text2"/>
        <w:sz w:val="22"/>
        <w:szCs w:val="22"/>
        <w:vertAlign w:val="baseline"/>
      </w:rPr>
    </w:tblStylePr>
    <w:tblStylePr w:type="la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firstCol">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ajorBidi"/>
        <w:b w:val="0"/>
        <w:bCs w:val="0"/>
        <w:i w:val="0"/>
        <w:iCs w:val="0"/>
        <w:caps w:val="0"/>
        <w:smallCaps w:val="0"/>
        <w:strike w:val="0"/>
        <w:dstrike w:val="0"/>
        <w:vanish w:val="0"/>
        <w:sz w:val="22"/>
        <w:szCs w:val="22"/>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55" w:lineRule="exact"/>
        <w:ind w:leftChars="0" w:left="0" w:rightChars="0" w:right="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seCell">
      <w:rPr>
        <w:i w:val="0"/>
        <w:u w:val="none"/>
      </w:rPr>
    </w:tblStylePr>
  </w:style>
  <w:style w:type="paragraph" w:styleId="Datum">
    <w:name w:val="Date"/>
    <w:basedOn w:val="Normal9pt"/>
    <w:next w:val="Normal9pt"/>
    <w:link w:val="DatumZchn"/>
    <w:uiPriority w:val="7"/>
    <w:semiHidden/>
    <w:unhideWhenUsed/>
    <w:qFormat/>
    <w:rsid w:val="00D0213F"/>
    <w:pPr>
      <w:spacing w:after="0" w:line="215" w:lineRule="exact"/>
    </w:pPr>
  </w:style>
  <w:style w:type="character" w:customStyle="1" w:styleId="DatumZchn">
    <w:name w:val="Datum Zchn"/>
    <w:basedOn w:val="Absatz-Standardschriftart"/>
    <w:link w:val="Datum"/>
    <w:uiPriority w:val="7"/>
    <w:semiHidden/>
    <w:rsid w:val="00D0213F"/>
    <w:rPr>
      <w:sz w:val="18"/>
      <w:szCs w:val="18"/>
    </w:rPr>
  </w:style>
  <w:style w:type="paragraph" w:customStyle="1" w:styleId="Transparent1ptPlaceholder">
    <w:name w:val="Transparent 1pt Placeholder"/>
    <w:uiPriority w:val="99"/>
    <w:qFormat/>
    <w:rsid w:val="000111CC"/>
    <w:pPr>
      <w:spacing w:after="0" w:line="20" w:lineRule="exact"/>
    </w:pPr>
    <w:rPr>
      <w:color w:val="FFFFFF" w:themeColor="background1"/>
      <w:sz w:val="2"/>
      <w:szCs w:val="2"/>
      <w14:textFill>
        <w14:noFill/>
      </w14:textFill>
    </w:rPr>
  </w:style>
  <w:style w:type="character" w:styleId="Seitenzahl">
    <w:name w:val="page number"/>
    <w:basedOn w:val="Absatz-Standardschriftart"/>
    <w:uiPriority w:val="91"/>
    <w:semiHidden/>
    <w:unhideWhenUsed/>
    <w:rsid w:val="000111CC"/>
    <w:rPr>
      <w:rFonts w:asciiTheme="minorHAnsi" w:eastAsiaTheme="minorEastAsia" w:hAnsiTheme="minorHAnsi" w:cstheme="minorBidi"/>
      <w:b w:val="0"/>
      <w:bCs w:val="0"/>
      <w:i w:val="0"/>
      <w:iCs w:val="0"/>
      <w:color w:val="000000" w:themeColor="text1"/>
      <w:sz w:val="18"/>
    </w:rPr>
  </w:style>
  <w:style w:type="paragraph" w:customStyle="1" w:styleId="PageNumbering">
    <w:name w:val="Page Numbering"/>
    <w:link w:val="PageNumberingChar"/>
    <w:uiPriority w:val="91"/>
    <w:rsid w:val="006620C4"/>
    <w:pPr>
      <w:spacing w:after="0" w:line="255" w:lineRule="exact"/>
    </w:pPr>
    <w:rPr>
      <w:color w:val="000000" w:themeColor="text1"/>
      <w:sz w:val="18"/>
      <w:szCs w:val="18"/>
    </w:rPr>
  </w:style>
  <w:style w:type="table" w:customStyle="1" w:styleId="EvonikStyle-black">
    <w:name w:val="Evonik Style - black"/>
    <w:basedOn w:val="EvonikStyle-basic"/>
    <w:uiPriority w:val="99"/>
    <w:rsid w:val="0087233B"/>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000000" w:themeFill="text1"/>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000000" w:themeFill="text1"/>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customStyle="1" w:styleId="EvonikStyle-deeppurple">
    <w:name w:val="Evonik Style - deep purple"/>
    <w:basedOn w:val="EvonikStyle-black"/>
    <w:uiPriority w:val="99"/>
    <w:rsid w:val="00A862AC"/>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991D85" w:themeFill="text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991D85" w:themeFill="text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character" w:styleId="Platzhaltertext">
    <w:name w:val="Placeholder Text"/>
    <w:basedOn w:val="Absatz-Standardschriftart"/>
    <w:uiPriority w:val="99"/>
    <w:semiHidden/>
    <w:rsid w:val="00A76C26"/>
    <w:rPr>
      <w:color w:val="808080"/>
    </w:rPr>
  </w:style>
  <w:style w:type="paragraph" w:customStyle="1" w:styleId="DocumentType">
    <w:name w:val="DocumentType"/>
    <w:basedOn w:val="KeinLeerraum"/>
    <w:link w:val="DocumentTypeChar"/>
    <w:rsid w:val="00823A12"/>
    <w:pPr>
      <w:spacing w:before="62"/>
    </w:pPr>
    <w:rPr>
      <w:b/>
      <w:bCs/>
      <w:color w:val="991D85" w:themeColor="accent2"/>
    </w:rPr>
  </w:style>
  <w:style w:type="paragraph" w:customStyle="1" w:styleId="Info">
    <w:name w:val="Info"/>
    <w:basedOn w:val="Standard"/>
    <w:link w:val="InfoChar"/>
    <w:rsid w:val="00DB6AB4"/>
    <w:pPr>
      <w:framePr w:wrap="around" w:vAnchor="page" w:hAnchor="page" w:x="8971" w:y="3573"/>
      <w:tabs>
        <w:tab w:val="left" w:pos="6749"/>
      </w:tabs>
      <w:spacing w:after="0" w:line="170" w:lineRule="exact"/>
    </w:pPr>
    <w:rPr>
      <w:rFonts w:ascii="Lucida Sans Unicode" w:eastAsia="MS Mincho" w:hAnsi="Lucida Sans Unicode" w:cs="Lucida Sans Unicode"/>
      <w:sz w:val="13"/>
      <w:szCs w:val="13"/>
    </w:rPr>
  </w:style>
  <w:style w:type="character" w:customStyle="1" w:styleId="DocumentTypeChar">
    <w:name w:val="DocumentType Char"/>
    <w:basedOn w:val="KeinLeerraumZchn"/>
    <w:link w:val="DocumentType"/>
    <w:rsid w:val="00DB6AB4"/>
    <w:rPr>
      <w:b/>
      <w:bCs/>
      <w:noProof/>
      <w:color w:val="991D85" w:themeColor="accent2"/>
      <w:lang w:eastAsia="en-US"/>
    </w:rPr>
  </w:style>
  <w:style w:type="character" w:customStyle="1" w:styleId="InfoChar">
    <w:name w:val="Info Char"/>
    <w:basedOn w:val="Absatz-Standardschriftart"/>
    <w:link w:val="Info"/>
    <w:rsid w:val="00DB6AB4"/>
    <w:rPr>
      <w:rFonts w:ascii="Lucida Sans Unicode" w:eastAsia="MS Mincho" w:hAnsi="Lucida Sans Unicode" w:cs="Lucida Sans Unicode"/>
      <w:sz w:val="13"/>
      <w:szCs w:val="13"/>
    </w:rPr>
  </w:style>
  <w:style w:type="character" w:customStyle="1" w:styleId="PageNumberingChar">
    <w:name w:val="Page Numbering Char"/>
    <w:basedOn w:val="Absatz-Standardschriftart"/>
    <w:link w:val="PageNumbering"/>
    <w:uiPriority w:val="91"/>
    <w:rsid w:val="00DB6AB4"/>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2E2A7916F4360B422F6B0EB6065F7"/>
        <w:category>
          <w:name w:val="General"/>
          <w:gallery w:val="placeholder"/>
        </w:category>
        <w:types>
          <w:type w:val="bbPlcHdr"/>
        </w:types>
        <w:behaviors>
          <w:behavior w:val="content"/>
        </w:behaviors>
        <w:guid w:val="{B96068A5-DD0E-4BD6-A2CD-2907010086A6}"/>
      </w:docPartPr>
      <w:docPartBody>
        <w:p w:rsidR="007D2210" w:rsidRDefault="00D26222" w:rsidP="00D26222">
          <w:pPr>
            <w:pStyle w:val="0E82E2A7916F4360B422F6B0EB6065F7"/>
          </w:pPr>
          <w:r w:rsidRPr="00003F32">
            <w:rPr>
              <w:rStyle w:val="Platzhaltertext"/>
            </w:rPr>
            <w:t>Click or tap to enter a date.</w:t>
          </w:r>
        </w:p>
      </w:docPartBody>
    </w:docPart>
    <w:docPart>
      <w:docPartPr>
        <w:name w:val="C95A6D78DB9D468FAD3B63F811045963"/>
        <w:category>
          <w:name w:val="General"/>
          <w:gallery w:val="placeholder"/>
        </w:category>
        <w:types>
          <w:type w:val="bbPlcHdr"/>
        </w:types>
        <w:behaviors>
          <w:behavior w:val="content"/>
        </w:behaviors>
        <w:guid w:val="{96F967E6-2BC0-4BE4-90E0-C13FB07C0EBA}"/>
      </w:docPartPr>
      <w:docPartBody>
        <w:p w:rsidR="007D2210" w:rsidRDefault="00D26222" w:rsidP="00D26222">
          <w:pPr>
            <w:pStyle w:val="C95A6D78DB9D468FAD3B63F811045963"/>
          </w:pPr>
          <w:r w:rsidRPr="006805F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07"/>
    <w:rsid w:val="004B649E"/>
    <w:rsid w:val="006539FF"/>
    <w:rsid w:val="006678F1"/>
    <w:rsid w:val="007D2210"/>
    <w:rsid w:val="00921F93"/>
    <w:rsid w:val="009A43A8"/>
    <w:rsid w:val="009B7F07"/>
    <w:rsid w:val="00BE166F"/>
    <w:rsid w:val="00D148BE"/>
    <w:rsid w:val="00D26222"/>
    <w:rsid w:val="00F1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6222"/>
    <w:rPr>
      <w:color w:val="808080"/>
    </w:rPr>
  </w:style>
  <w:style w:type="paragraph" w:customStyle="1" w:styleId="0E82E2A7916F4360B422F6B0EB6065F7">
    <w:name w:val="0E82E2A7916F4360B422F6B0EB6065F7"/>
    <w:rsid w:val="00D26222"/>
    <w:rPr>
      <w:lang w:val="en-GB" w:eastAsia="en-GB"/>
    </w:rPr>
  </w:style>
  <w:style w:type="paragraph" w:customStyle="1" w:styleId="C95A6D78DB9D468FAD3B63F811045963">
    <w:name w:val="C95A6D78DB9D468FAD3B63F811045963"/>
    <w:rsid w:val="00D262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VONIK 2021">
  <a:themeElements>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fontScheme name="EVONIK 2022">
      <a:majorFont>
        <a:latin typeface="Lucida Sans Unicode"/>
        <a:ea typeface="MS Gothic"/>
        <a:cs typeface="Lucida Sans Unicode"/>
      </a:majorFont>
      <a:minorFont>
        <a:latin typeface="Lucida Sans Unicode"/>
        <a:ea typeface="MS Mincho"/>
        <a:cs typeface="Lucida Sans Unicode"/>
      </a:minorFont>
    </a:fontScheme>
    <a:fmtScheme name="EVONIK 2022">
      <a:fillStyleLst>
        <a:solidFill>
          <a:schemeClr val="phClr"/>
        </a:solidFill>
        <a:solidFill>
          <a:schemeClr val="phClr"/>
        </a:solidFill>
        <a:solidFill>
          <a:schemeClr val="phClr"/>
        </a:solidFill>
      </a:fillStyleLst>
      <a:lnStyleLst>
        <a:ln w="6350" cap="flat" cmpd="sng" algn="ctr">
          <a:solidFill>
            <a:schemeClr val="phClr"/>
          </a:solidFill>
        </a:ln>
        <a:ln w="12700" cap="flat" cmpd="sng" algn="ctr">
          <a:solidFill>
            <a:schemeClr val="phClr"/>
          </a:solidFill>
        </a:ln>
        <a:ln w="3810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solidFill>
          <a:schemeClr val="tx2"/>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vert="horz" wrap="square" lIns="0" tIns="0" rIns="0" bIns="0" rtlCol="0">
        <a:spAutoFit/>
      </a:bodyPr>
      <a:lstStyle>
        <a:defPPr algn="l" rtl="0" eaLnBrk="1" fontAlgn="auto" hangingPunct="1">
          <a:lnSpc>
            <a:spcPct val="100000"/>
          </a:lnSpc>
          <a:spcBef>
            <a:spcPts val="0"/>
          </a:spcBef>
          <a:spcAft>
            <a:spcPts val="600"/>
          </a:spcAft>
          <a:defRPr sz="1100" b="0" i="0" u="none" baseline="0" dirty="0" smtClean="0">
            <a:solidFill>
              <a:srgbClr val="000000"/>
            </a:solidFill>
            <a:latin typeface="+mn-lt"/>
          </a:defRPr>
        </a:defPPr>
      </a:lstStyle>
    </a:txDef>
  </a:objectDefaults>
  <a:extraClrSchemeLst>
    <a:extraClrScheme>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extraClrScheme>
    <a:extraClrScheme>
      <a:clrScheme name="EVONIK 2020">
        <a:dk1>
          <a:srgbClr val="000000"/>
        </a:dk1>
        <a:lt1>
          <a:srgbClr val="FFFFFF"/>
        </a:lt1>
        <a:dk2>
          <a:srgbClr val="ABA5A0"/>
        </a:dk2>
        <a:lt2>
          <a:srgbClr val="E6E5E3"/>
        </a:lt2>
        <a:accent1>
          <a:srgbClr val="C0BCB8"/>
        </a:accent1>
        <a:accent2>
          <a:srgbClr val="991D85"/>
        </a:accent2>
        <a:accent3>
          <a:srgbClr val="968F88"/>
        </a:accent3>
        <a:accent4>
          <a:srgbClr val="C277B6"/>
        </a:accent4>
        <a:accent5>
          <a:srgbClr val="D6D3D0"/>
        </a:accent5>
        <a:accent6>
          <a:srgbClr val="D6A5CE"/>
        </a:accent6>
        <a:hlink>
          <a:srgbClr val="AD4A9D"/>
        </a:hlink>
        <a:folHlink>
          <a:srgbClr val="968F88"/>
        </a:folHlink>
      </a:clrScheme>
    </a:extraClrScheme>
  </a:extraClrSchemeLst>
  <a:custClrLst>
    <a:custClr name="Green 120/190/32">
      <a:srgbClr val="78BE20"/>
    </a:custClr>
    <a:custClr name="Petrol 0/140/149">
      <a:srgbClr val="008C95"/>
    </a:custClr>
    <a:custClr name="Orange 220/107/47">
      <a:srgbClr val="DC6B2F"/>
    </a:custClr>
    <a:custClr name="Red 155/39/67">
      <a:srgbClr val="9B2743"/>
    </a:custClr>
    <a:custClr name="Blue 0/73/118">
      <a:srgbClr val="004976"/>
    </a:custClr>
    <a:custClr name="Do not use">
      <a:srgbClr val="FFFFFF"/>
    </a:custClr>
    <a:custClr name="System red 192/0/0">
      <a:srgbClr val="C00000"/>
    </a:custClr>
    <a:custClr name="Do not use">
      <a:srgbClr val="FFFFFF"/>
    </a:custClr>
    <a:custClr name="Do not use">
      <a:srgbClr val="FFFFFF"/>
    </a:custClr>
    <a:custClr name="Do not use">
      <a:srgbClr val="FFFFFF"/>
    </a:custClr>
    <a:custClr name="Dark Green 120/157/74">
      <a:srgbClr val="789D4A"/>
    </a:custClr>
    <a:custClr name="Dark Petrol 0/104/94">
      <a:srgbClr val="00685E"/>
    </a:custClr>
    <a:custClr name="Yellow 255/209/0">
      <a:srgbClr val="C99700"/>
    </a:custClr>
    <a:custClr name="Brown 109/79/71">
      <a:srgbClr val="6D4F47"/>
    </a:custClr>
    <a:custClr name="Medium blue 0/103/160">
      <a:srgbClr val="0067A0"/>
    </a:custClr>
    <a:custClr name="Do not use">
      <a:srgbClr val="FFFFFF"/>
    </a:custClr>
    <a:custClr name="System yellow 255/192/0">
      <a:srgbClr val="FFC000"/>
    </a:custClr>
    <a:custClr name="Do not use">
      <a:srgbClr val="FFFFFF"/>
    </a:custClr>
    <a:custClr name="Do not use">
      <a:srgbClr val="FFFFFF"/>
    </a:custClr>
    <a:custClr name="Do not use">
      <a:srgbClr val="FFFFFF"/>
    </a:custClr>
    <a:custClr name="Do not use">
      <a:srgbClr val="FFFFFF"/>
    </a:custClr>
    <a:custClr name="Do not use">
      <a:srgbClr val="FFFFFF"/>
    </a:custClr>
    <a:custClr name="Signal yellow 255/209/0">
      <a:srgbClr val="FFD100"/>
    </a:custClr>
    <a:custClr name="Do not use">
      <a:srgbClr val="FFFFFF"/>
    </a:custClr>
    <a:custClr name="Light blue 125/161/196">
      <a:srgbClr val="7DA1C4"/>
    </a:custClr>
    <a:custClr name="Do not use">
      <a:srgbClr val="FFFFFF"/>
    </a:custClr>
    <a:custClr name="System green 0/176/80">
      <a:srgbClr val="00B050"/>
    </a:custClr>
    <a:custClr name="Do not use">
      <a:srgbClr val="FFFFFF"/>
    </a:custClr>
    <a:custClr name="Do not use">
      <a:srgbClr val="FFFFFF"/>
    </a:custClr>
    <a:custClr name="Do not use">
      <a:srgbClr val="FFFFFF"/>
    </a:custClr>
  </a:custClrLst>
  <a:extLst>
    <a:ext uri="{05A4C25C-085E-4340-85A3-A5531E510DB2}">
      <thm15:themeFamily xmlns:thm15="http://schemas.microsoft.com/office/thememl/2012/main" name="EVONIK 2021" id="{3198AC48-8CF8-41E3-A398-9E4D3F8F0BA4}" vid="{56BBE036-A812-4484-B501-D6AF3D9F0E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Sd</Abstract>
  <CompanyAddress/>
  <CompanyPhone/>
  <CompanyFax/>
  <CompanyEmail/>
</CoverPageProperties>
</file>

<file path=customXml/item2.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DocsTemplateContainer xmlns="http://www.made-in-office.com/empower/docs/template/v1">
  <DocsTextTemplateDictionary>
    <DictionaryEntry>
      <Guid>64da3a01-5bcb-4041-9da0-737efa439639</Guid>
      <Template>[b]{% if User.Title.Value %}{{User.Title.Value}} {% endif %}{{User.First_Name.Value}} {{User.Last_Name.Value}}[/b] [n/]{% if User.Department.Value %}{{User.Department.Value}}[n/]{% endif %}{% if User.Position.Value %}{{User.Position.Value}}[n/]{% endif %}{% if User.Phone.Value != null %}{{User.Phone.Label}} {{User.Phone.Value}}[n/]{% endif %}{% if User.Fax.Value != null %}{{User.Fax.Label}} {{User.Fax.Value}}[n/]{% endif %}{% if User.Mobile_Phone.Value != null %}{{User.Mobile_Phone.Label}} {{User.Mobile_Phone.Value}}[n/]{% endif %}{{User.Email.Value}}[n/]{% if User.Street.Value %}{{User.Street.Value}}[n/]{% endif %}{% if User.Country.Value == "Germany" or User.Country.Value == "Deutschland" %}{{User.ZIP.Value}} {{User.City.Value}}{% else %}{{User.City.Value}} {{User.ZIP.Value}}{% endif %}{% if Company.Country.Value == "Germany" %}[n/]{{Company.Country.Value}}{% endif %}</Template>
      <TimestampUtc xmlns:p4="http://www.w3.org/2001/XMLSchema-instance" p4:nil="true"/>
    </DictionaryEntry>
    <DictionaryEntry>
      <Guid>5defc60c-588d-4b7f-bb3d-4edc6da232cf</Guid>
      <Template>{{TextBlocks.PageNo.Value}}</Template>
      <TimestampUtc xmlns:p4="http://www.w3.org/2001/XMLSchema-instance" p4:nil="true"/>
    </DictionaryEntry>
    <DictionaryEntry>
      <Guid>eaad0f91-fe52-44a6-a771-79a3e7ba74dd</Guid>
      <Template>{{TextBlocks.PageOf.Value}}</Template>
      <TimestampUtc xmlns:p4="http://www.w3.org/2001/XMLSchema-instance" p4:nil="true"/>
    </DictionaryEntry>
    <DictionaryEntry>
      <Guid>7b2eb2c1-723b-4ec5-9c17-b501cc4eabc8</Guid>
      <Template>{{TextBlocks.PressRelease.Value}}</Template>
      <TimestampUtc xmlns:p4="http://www.w3.org/2001/XMLSchema-instance" p4:nil="true"/>
    </DictionaryEntry>
    <DictionaryEntry>
      <Guid>57412378-ac0e-499d-9a47-b0ec04267fd4</Guid>
      <Template>{{TextBlocks.PageNo.Value}}</Template>
      <TimestampUtc xmlns:p4="http://www.w3.org/2001/XMLSchema-instance" p4:nil="true"/>
    </DictionaryEntry>
    <DictionaryEntry>
      <Guid>19e2e1e6-640d-4e82-a62b-28fc0bc39fb9</Guid>
      <Template>{{TextBlocks.PageOf.Value}}</Template>
      <TimestampUtc xmlns:p4="http://www.w3.org/2001/XMLSchema-instance" p4:nil="true"/>
    </DictionaryEntry>
    <DictionaryEntry>
      <Guid>bca1db8e-07b7-4e13-a321-c1b4a745148b</Guid>
      <Template>[b]{{Company.Name.Value}}[/b][n/]{% if Company.Street.Value != null %}{{Company.Street.Value}} {{Company.House_Number.Value}}[n/]{% endif %}{% if Company.Country.Value == "Germany" or Company.Country.Value == "Deutschland" %}{{Company.ZIP.Value}} {{Company.City.Value}}{% else %}{{Company.City.Value}} {{Company.ZIP.Value}}{% endif %}{% if Company.Country.Value == "Germany" %}[n/]{{Company.Country.Value}}{% endif %}{% if Company.Phone.Value != null %}[n/]{{Company.Phone.Label}} {{Company.Phone.Value}}[n/]{% endif %}{% if Company.Fax.Value != null %}{{Company.Fax.Label}} {{Company.Fax.Value}}[n/]{% endif %}{% if Company.Website.Value != null %}{{Company.Website.Value}}[n/]{% endif %}[n/]{% if Company.Supervisory_Board.Value != null %}[b]{{Company.Supervisory_Board.Label}}[/b][n/]{% for SB in Company.Supervisory_Board.Value -%} {{SB}}{% if forloop.first and Company.Chair.Value %}, {{TextBlocks.Chair.Value}}{% endif %}{% if forloop.index == 2 and Company.Deputy.Value %}, {{TextBlocks.Deputy.Value}}{% endif %}{% unless forloop.last -%}[n/]{% endunless -%}{% endfor %}[n/]{% endif %}{% if Company.Managing_Directors.Value != null %}[b]{{Company.Managing_Directors.Label}}[/b][n/]{% for MD in Company.Managing_Directors.Value -%} {{MD}}{% if forloop.first and Company.Chair.Value %}, {{TextBlocks.Chair.Value}}{% endif %}{% if forloop.index == 2 and Company.Deputy.Value %}, {{TextBlocks.Deputy.Value}}{% endif %}{% unless forloop.last -%}[n/]{% endunless -%}{% endfor %}[n/]{% endif %}{% if Company.Executive_Board.Value != null %}[b]{{Company.Executive_Board.Label}}[/b][n/]{% for EX in Company.Executive_Board.Value -%} {{EX}}{% if forloop.first and Company.Chair.Value %}, {{TextBlocks.Chair.Value}}{% endif %}{% if forloop.index == 2 and Company.Deputy.Value %}, {{TextBlocks.Deputy.Value}}{% endif %}{% unless forloop.last -%}[n/]{% endunless -%}{% endfor %}[n/]{% endif %}{% if Company.Registered_Office.Value != null %}[n/]{{Company.Registered_Office.Label}}: {{Company.Registered_Office.Value}}{% endif %}{% if Company.Court_Of_Registry.Value != null %}[n/]{{Company.Court_Of_Registry.Label}}: {% if Company.Name.Value == "Evonik Industries AG" or  Company.Name.Value == "Evonik Operations GmbH"%}{{TextBlocks.Amtsgericht.Value}} {% endif %}{{Company.Court_Of_Registry.Value}}{% endif %}{% if Company.Commercial_Register_Number_B.Value != null %}[n/]{{Company.Commercial_Register_Number_B.Label}} {{Company.Commercial_Register_Number_B.Value}}{% endif %}</Template>
      <TimestampUtc xmlns:p4="http://www.w3.org/2001/XMLSchema-instance" p4:nil="true"/>
    </DictionaryEntry>
    <DictionaryEntry>
      <Guid>9deb3307-13dc-44d9-a9c7-5a834843c46f</Guid>
      <Template>{{TextBlocks.PressRelease.Value}}</Template>
      <TimestampUtc xmlns:p4="http://www.w3.org/2001/XMLSchema-instance" p4:nil="true"/>
    </DictionaryEntry>
  </DocsTextTemplateDictionary>
  <DocsImageTemplateDictionary/>
  <ImageElements/>
  <TextBlockElements/>
  <PlaceholderHiddenState>
    <HideablePlaceholderGuids/>
  </PlaceholderHiddenState>
</DocsTemplateContainer>
</file>

<file path=customXml/item5.xml><?xml version="1.0" encoding="utf-8"?>
<ElementMetadata xmlns="http://www.made-in-office.com/empower/docs/element/v1">
  <BinaryId>21591c36-49f7-4786-9ef1-b7d5f0dbd30d</BinaryId>
  <ElementId>24ecfb9f-b91c-4025-a801-018c06b5ffd7</ElementId>
</ElementMetadata>
</file>

<file path=customXml/item6.xml><?xml version="1.0" encoding="utf-8"?>
<p:properties xmlns:p="http://schemas.microsoft.com/office/2006/metadata/properties" xmlns:xsi="http://www.w3.org/2001/XMLSchema-instance" xmlns:pc="http://schemas.microsoft.com/office/infopath/2007/PartnerControls">
  <documentManagement>
    <_dlc_DocId xmlns="e1e3eed4-e974-45e8-a8bb-c4e1c86ee8e0">0-93518095-56080</_dlc_DocId>
    <_dlc_DocIdUrl xmlns="e1e3eed4-e974-45e8-a8bb-c4e1c86ee8e0">
      <Url>https://evonik.sharepoint.com/sites/13129/_layouts/15/DocIdRedir.aspx?ID=0-93518095-56080</Url>
      <Description>0-93518095-56080</Description>
    </_dlc_DocIdUrl>
  </documentManagement>
</p:properties>
</file>

<file path=customXml/item7.xml><?xml version="1.0" encoding="utf-8"?>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kument" ma:contentTypeID="0x0101004D98DF252718B14F9C13E50871EB3D76" ma:contentTypeVersion="11" ma:contentTypeDescription="Ein neues Dokument erstellen." ma:contentTypeScope="" ma:versionID="33c83fdbb9e9dd0c2649960876b7423f">
  <xs:schema xmlns:xsd="http://www.w3.org/2001/XMLSchema" xmlns:xs="http://www.w3.org/2001/XMLSchema" xmlns:p="http://schemas.microsoft.com/office/2006/metadata/properties" xmlns:ns2="e1e3eed4-e974-45e8-a8bb-c4e1c86ee8e0" xmlns:ns3="909da4c9-3531-4fb4-a16c-fe746456455a" targetNamespace="http://schemas.microsoft.com/office/2006/metadata/properties" ma:root="true" ma:fieldsID="8ab13681565d5f0eb6f0b0e10da5abf3" ns2:_="" ns3:_="">
    <xs:import namespace="e1e3eed4-e974-45e8-a8bb-c4e1c86ee8e0"/>
    <xs:import namespace="909da4c9-3531-4fb4-a16c-fe746456455a"/>
    <xs:element name="properties">
      <xs:complexType>
        <xs:sequence>
          <xs:element name="documentManagement">
            <xs:complexType>
              <xs:all>
                <xs:element ref="ns2:_dlc_DocId" minOccurs="0"/>
                <xs:element ref="ns2:_dlc_DocIdUrl" minOccurs="0"/>
                <xs:element ref="ns2:_dlc_DocIdPersistId" minOccurs="0"/>
                <xs:element ref="ns3:MediaServiceMetadata" minOccurs="0"/>
                <xs:element ref="ns3:MediaServiceFastMetadata" minOccurs="0"/>
                <xs:element ref="ns2:SharedWithUsers" minOccurs="0"/>
                <xs:element ref="ns2:SharedWithDetails" minOccurs="0"/>
                <xs:element ref="ns3:MediaServiceAutoTags" minOccurs="0"/>
                <xs:element ref="ns3:MediaServiceGenerationTime" minOccurs="0"/>
                <xs:element ref="ns3:MediaServiceEventHashCode" minOccurs="0"/>
                <xs:element ref="ns3:MediaServiceOCR" minOccurs="0"/>
                <xs:element ref="ns3:MediaServiceDateTaken" minOccurs="0"/>
                <xs:element ref="ns3: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e1e3eed4-e974-45e8-a8bb-c4e1c86ee8e0" elementFormDefault="qualified">
    <xs:import namespace="http://schemas.microsoft.com/office/2006/documentManagement/types"/>
    <xs:import namespace="http://schemas.microsoft.com/office/infopath/2007/PartnerControls"/>
    <xs:element name="_dlc_DocId" ma:index="8" nillable="true" ma:displayName="Wert der Dokument-ID" ma:description="Der Wert der diesem Element zugewiesenen Dokument-ID." ma:internalName="_dlc_DocId" ma:readOnly="true">
      <xs:simpleType>
        <xs:restriction base="dms:Text"/>
      </xs:simpleType>
    </xs:element>
    <xs:element name="_dlc_DocIdUrl" ma:index="9" nillable="true" ma:displayName="Dokument-ID" ma:description="Permanenter Hyperlink zu diesem Dok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Beständige ID" ma:description="ID beim Hinzufügen beibehalten." ma:hidden="true" ma:internalName="_dlc_DocIdPersistId" ma:readOnly="true">
      <xs:simpleType>
        <xs:restriction base="dms:Boolean"/>
      </xs:simpleType>
    </xs:element>
    <xs:element name="SharedWithUsers" ma:index="13" nillable="true" ma:displayName="Freigegeben für"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Freigegeben für - Details"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909da4c9-3531-4fb4-a16c-fe746456455a" elementFormDefault="qualified">
    <xs:import namespace="http://schemas.microsoft.com/office/2006/documentManagement/types"/>
    <xs:import namespace="http://schemas.microsoft.com/office/infopath/2007/PartnerControls"/>
    <xs:element name="MediaServiceMetadata" ma:index="11" nillable="true" ma:displayName="MediaServiceMetadata" ma:hidden="true" ma:internalName="MediaServiceMetadata" ma:readOnly="true">
      <xs:simpleType>
        <xs:restriction base="dms:Note"/>
      </xs:simpleType>
    </xs:element>
    <xs:element name="MediaServiceFastMetadata" ma:index="12" nillable="true" ma:displayName="MediaServiceFastMetadata" ma:hidden="true" ma:internalName="MediaServiceFastMetadata" ma:readOnly="true">
      <xs:simpleType>
        <xs:restriction base="dms:Note"/>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DateTaken" ma:index="19" nillable="true" ma:displayName="MediaServiceDateTaken" ma:hidden="true" ma:internalName="MediaServiceDateTaken" ma:readOnly="true">
      <xs:simpleType>
        <xs:restriction base="dms:Text"/>
      </xs:simpleType>
    </xs:element>
    <xs:element name="MediaLengthInSeconds" ma:index="20" nillable="true" ma:displayName="Length (seconds)" ma:internalName="MediaLengthInSeconds" ma:readOnly="true">
      <xs:simpleType>
        <xs:restriction base="dms:Unknow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29506-7D98-416B-B406-1F78142EBB70}">
  <ds:schemaRefs>
    <ds:schemaRef ds:uri="http://schemas.microsoft.com/sharepoint/events"/>
  </ds:schemaRefs>
</ds:datastoreItem>
</file>

<file path=customXml/itemProps3.xml><?xml version="1.0" encoding="utf-8"?>
<ds:datastoreItem xmlns:ds="http://schemas.openxmlformats.org/officeDocument/2006/customXml" ds:itemID="{C980B01A-4597-46C1-A6D7-1AEEB53813B7}">
  <ds:schemaRefs>
    <ds:schemaRef ds:uri="http://schemas.openxmlformats.org/officeDocument/2006/bibliography"/>
  </ds:schemaRefs>
</ds:datastoreItem>
</file>

<file path=customXml/itemProps4.xml><?xml version="1.0" encoding="utf-8"?>
<ds:datastoreItem xmlns:ds="http://schemas.openxmlformats.org/officeDocument/2006/customXml" ds:itemID="{5D666FC8-8980-45BE-BB1B-69F8461BE52E}">
  <ds:schemaRefs>
    <ds:schemaRef ds:uri="http://www.made-in-office.com/empower/docs/template/v1"/>
  </ds:schemaRefs>
</ds:datastoreItem>
</file>

<file path=customXml/itemProps5.xml><?xml version="1.0" encoding="utf-8"?>
<ds:datastoreItem xmlns:ds="http://schemas.openxmlformats.org/officeDocument/2006/customXml" ds:itemID="{246AEA46-51B1-4E96-BF8F-C8A8DAFAB160}">
  <ds:schemaRefs>
    <ds:schemaRef ds:uri="http://www.made-in-office.com/empower/docs/element/v1"/>
  </ds:schemaRefs>
</ds:datastoreItem>
</file>

<file path=customXml/itemProps6.xml><?xml version="1.0" encoding="utf-8"?>
<ds:datastoreItem xmlns:ds="http://schemas.openxmlformats.org/officeDocument/2006/customXml" ds:itemID="{C52776E0-1ECC-4225-AF20-7C82CF52A165}">
  <ds:schemaRefs>
    <ds:schemaRef ds:uri="http://purl.org/dc/elements/1.1/"/>
    <ds:schemaRef ds:uri="http://schemas.microsoft.com/office/2006/metadata/properties"/>
    <ds:schemaRef ds:uri="http://purl.org/dc/terms/"/>
    <ds:schemaRef ds:uri="e1e3eed4-e974-45e8-a8bb-c4e1c86ee8e0"/>
    <ds:schemaRef ds:uri="909da4c9-3531-4fb4-a16c-fe746456455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D9D7EA5F-68A3-4024-AFF5-7E46DB691CDF}">
  <ds:schemaRefs>
    <ds:schemaRef ds:uri="http://schemas.microsoft.com/sharepoint/v3/contenttype/forms"/>
  </ds:schemaRefs>
</ds:datastoreItem>
</file>

<file path=customXml/itemProps8.xml><?xml version="1.0" encoding="utf-8"?>
<ds:datastoreItem xmlns:ds="http://schemas.openxmlformats.org/officeDocument/2006/customXml" ds:itemID="{E1FF8217-5BB4-47BB-8F78-78206461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eed4-e974-45e8-a8bb-c4e1c86ee8e0"/>
    <ds:schemaRef ds:uri="909da4c9-3531-4fb4-a16c-fe746456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Kroeger, Lukas</dc:creator>
  <cp:keywords/>
  <dc:description/>
  <cp:lastModifiedBy>Kroeger, Lukas</cp:lastModifiedBy>
  <cp:revision>3</cp:revision>
  <cp:lastPrinted>2023-08-11T11:13:00Z</cp:lastPrinted>
  <dcterms:created xsi:type="dcterms:W3CDTF">2023-08-11T10:52:00Z</dcterms:created>
  <dcterms:modified xsi:type="dcterms:W3CDTF">2023-08-11T11:14:00Z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0x0101004D98DF252718B14F9C13E50871EB3D76</vt:lpwstr>
  </property>
  <property fmtid="{D5CDD505-2E9C-101B-9397-08002B2CF9AE}" pid="4" name="_dlc_DocIdItemGuid">
    <vt:lpwstr>c47b1703-76a5-4070-8da3-c5fcc4f0ea93</vt:lpwstr>
  </property>
  <property fmtid="{D5CDD505-2E9C-101B-9397-08002B2CF9AE}" pid="5" name="dc67acb2-db1b-40bb-a080-20874fba79b3">
    <vt:lpwstr>76B887B1-F9F7-4AC7-ABD8-E3D499AA1F6D</vt:lpwstr>
  </property>
  <property fmtid="{D5CDD505-2E9C-101B-9397-08002B2CF9AE}" pid="6" name="MSIP_Label_29871acb-3e8e-4cf1-928b-53cb657a6025_Enabled">
    <vt:lpwstr>true</vt:lpwstr>
  </property>
  <property fmtid="{D5CDD505-2E9C-101B-9397-08002B2CF9AE}" pid="7" name="MSIP_Label_29871acb-3e8e-4cf1-928b-53cb657a6025_SetDate">
    <vt:lpwstr>2023-08-11T10:54:26Z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af2d1da6-4591-4390-9890-add8d7e257eb</vt:lpwstr>
  </property>
  <property fmtid="{D5CDD505-2E9C-101B-9397-08002B2CF9AE}" pid="12" name="MSIP_Label_29871acb-3e8e-4cf1-928b-53cb657a6025_ContentBits">
    <vt:lpwstr>0</vt:lpwstr>
  </property>
</Properties>
</file>